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24" w:rsidRDefault="00FF4024" w:rsidP="00FF4024">
      <w:pPr>
        <w:tabs>
          <w:tab w:val="left" w:pos="4493"/>
        </w:tabs>
        <w:spacing w:after="0" w:line="240" w:lineRule="auto"/>
        <w:ind w:right="288" w:firstLine="284"/>
        <w:jc w:val="both"/>
      </w:pPr>
    </w:p>
    <w:p w:rsidR="00FF4024" w:rsidRPr="00056F0D" w:rsidRDefault="00FF4024" w:rsidP="00FF4024">
      <w:pPr>
        <w:pStyle w:val="Intestazione"/>
        <w:tabs>
          <w:tab w:val="clear" w:pos="4819"/>
          <w:tab w:val="clear" w:pos="9638"/>
          <w:tab w:val="left" w:pos="1811"/>
          <w:tab w:val="left" w:pos="7726"/>
        </w:tabs>
        <w:jc w:val="center"/>
        <w:rPr>
          <w:b/>
          <w:sz w:val="28"/>
        </w:rPr>
      </w:pPr>
      <w:r>
        <w:rPr>
          <w:b/>
          <w:sz w:val="28"/>
        </w:rPr>
        <w:t>REGISTRO PRESENZE</w:t>
      </w:r>
    </w:p>
    <w:p w:rsidR="00FF4024" w:rsidRDefault="00FF4024" w:rsidP="00FF4024">
      <w:pPr>
        <w:spacing w:after="0" w:line="240" w:lineRule="auto"/>
        <w:jc w:val="center"/>
      </w:pPr>
      <w:r>
        <w:t>MOD.B4</w:t>
      </w:r>
      <w:r w:rsidRPr="00056F0D">
        <w:t xml:space="preserve"> rev.00 del 18/10/2019</w:t>
      </w:r>
    </w:p>
    <w:p w:rsidR="00FF4024" w:rsidRDefault="00FF4024" w:rsidP="00FF4024">
      <w:pPr>
        <w:spacing w:after="0" w:line="240" w:lineRule="auto"/>
        <w:jc w:val="center"/>
      </w:pPr>
      <w:r>
        <w:t>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FF4024" w:rsidTr="009D2201">
        <w:trPr>
          <w:trHeight w:val="454"/>
        </w:trPr>
        <w:tc>
          <w:tcPr>
            <w:tcW w:w="106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F4024" w:rsidRPr="003C3BD9" w:rsidRDefault="00FF4024" w:rsidP="009D2201">
            <w:pPr>
              <w:spacing w:after="0" w:line="240" w:lineRule="auto"/>
              <w:ind w:right="288"/>
              <w:jc w:val="center"/>
              <w:rPr>
                <w:b/>
                <w:sz w:val="24"/>
                <w:szCs w:val="24"/>
              </w:rPr>
            </w:pPr>
            <w:r w:rsidRPr="003C3BD9">
              <w:rPr>
                <w:b/>
                <w:sz w:val="24"/>
                <w:szCs w:val="24"/>
              </w:rPr>
              <w:t>CODICE CORSO</w:t>
            </w:r>
          </w:p>
        </w:tc>
      </w:tr>
      <w:tr w:rsidR="00FF4024" w:rsidTr="009D2201">
        <w:trPr>
          <w:trHeight w:val="454"/>
        </w:trPr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F4024" w:rsidRDefault="00FF4024" w:rsidP="009D2201">
            <w:pPr>
              <w:spacing w:after="0" w:line="240" w:lineRule="auto"/>
              <w:ind w:right="288"/>
              <w:jc w:val="both"/>
            </w:pPr>
          </w:p>
        </w:tc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F4024" w:rsidRDefault="00FF4024" w:rsidP="009D2201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F4024" w:rsidRDefault="00FF4024" w:rsidP="009D2201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FF4024" w:rsidRDefault="00FF4024" w:rsidP="009D2201">
            <w:pPr>
              <w:spacing w:after="0" w:line="240" w:lineRule="auto"/>
              <w:ind w:right="288"/>
              <w:jc w:val="center"/>
            </w:pPr>
            <w:r w:rsidRPr="003C3BD9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F4024" w:rsidRDefault="00FF4024" w:rsidP="009D2201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F4024" w:rsidRDefault="00FF4024" w:rsidP="009D2201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FF4024" w:rsidRDefault="00FF4024" w:rsidP="009D2201">
            <w:pPr>
              <w:spacing w:after="0" w:line="240" w:lineRule="auto"/>
              <w:ind w:right="288"/>
              <w:jc w:val="center"/>
            </w:pPr>
            <w:r w:rsidRPr="003C3BD9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F4024" w:rsidRDefault="00FF4024" w:rsidP="009D2201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F4024" w:rsidRDefault="00FF4024" w:rsidP="009D2201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F4024" w:rsidRDefault="00FF4024" w:rsidP="009D2201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FF4024" w:rsidRDefault="00FF4024" w:rsidP="009D2201">
            <w:pPr>
              <w:spacing w:after="0" w:line="240" w:lineRule="auto"/>
              <w:ind w:right="288"/>
              <w:jc w:val="center"/>
            </w:pPr>
            <w:r w:rsidRPr="003C3BD9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F4024" w:rsidRDefault="00FF4024" w:rsidP="009D2201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F4024" w:rsidRDefault="00FF4024" w:rsidP="009D2201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F4024" w:rsidRDefault="00FF4024" w:rsidP="009D2201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FF4024" w:rsidRDefault="00FF4024" w:rsidP="009D2201">
            <w:pPr>
              <w:spacing w:after="0" w:line="240" w:lineRule="auto"/>
              <w:ind w:right="288"/>
              <w:jc w:val="center"/>
            </w:pPr>
            <w:r w:rsidRPr="003C3BD9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F4024" w:rsidRDefault="00FF4024" w:rsidP="009D2201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FF4024" w:rsidRDefault="00FF4024" w:rsidP="009D2201">
            <w:pPr>
              <w:spacing w:after="0" w:line="240" w:lineRule="auto"/>
              <w:ind w:right="288"/>
              <w:jc w:val="both"/>
            </w:pPr>
          </w:p>
        </w:tc>
      </w:tr>
    </w:tbl>
    <w:p w:rsidR="00FF4024" w:rsidRDefault="00FF4024" w:rsidP="00FF4024">
      <w:pPr>
        <w:spacing w:after="0" w:line="240" w:lineRule="auto"/>
        <w:ind w:right="288" w:firstLine="284"/>
        <w:jc w:val="both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085"/>
        <w:gridCol w:w="7521"/>
      </w:tblGrid>
      <w:tr w:rsidR="00FF4024" w:rsidTr="009D2201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FF4024" w:rsidRPr="00404642" w:rsidRDefault="00FF4024" w:rsidP="009D2201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TITOLO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FF4024" w:rsidRDefault="00FF4024" w:rsidP="009D2201">
            <w:pPr>
              <w:spacing w:after="0" w:line="240" w:lineRule="auto"/>
              <w:ind w:right="288"/>
              <w:rPr>
                <w:rStyle w:val="Enfasigrassetto"/>
                <w:sz w:val="28"/>
                <w:szCs w:val="28"/>
              </w:rPr>
            </w:pPr>
            <w:r>
              <w:rPr>
                <w:rStyle w:val="Enfasigrassetto"/>
                <w:sz w:val="28"/>
                <w:szCs w:val="28"/>
              </w:rPr>
              <w:t xml:space="preserve">Addetti alla conduzione di macchine movimento terra – </w:t>
            </w:r>
          </w:p>
          <w:p w:rsidR="00FF4024" w:rsidRDefault="00FF4024" w:rsidP="009D2201">
            <w:pPr>
              <w:spacing w:after="0" w:line="240" w:lineRule="auto"/>
              <w:ind w:right="288"/>
              <w:rPr>
                <w:rStyle w:val="Enfasigrassetto"/>
                <w:sz w:val="28"/>
                <w:szCs w:val="28"/>
              </w:rPr>
            </w:pPr>
            <w:r>
              <w:rPr>
                <w:rStyle w:val="Enfasigrassetto"/>
                <w:sz w:val="28"/>
                <w:szCs w:val="28"/>
              </w:rPr>
              <w:t>escavatori idraulici - caricatori frontali – terne</w:t>
            </w:r>
          </w:p>
          <w:p w:rsidR="00FF4024" w:rsidRPr="00404642" w:rsidRDefault="00FF4024" w:rsidP="009D2201">
            <w:pPr>
              <w:spacing w:after="0" w:line="240" w:lineRule="auto"/>
              <w:ind w:right="288"/>
              <w:rPr>
                <w:b/>
                <w:bCs/>
              </w:rPr>
            </w:pPr>
          </w:p>
        </w:tc>
      </w:tr>
      <w:tr w:rsidR="00FF4024" w:rsidTr="009D2201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FF4024" w:rsidRPr="00404642" w:rsidRDefault="00FF4024" w:rsidP="009D2201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SEDE SVOLGIMENTO 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FF4024" w:rsidRDefault="00FF4024" w:rsidP="009D2201">
            <w:pPr>
              <w:spacing w:after="0" w:line="240" w:lineRule="auto"/>
              <w:ind w:right="288"/>
            </w:pPr>
          </w:p>
        </w:tc>
      </w:tr>
      <w:tr w:rsidR="00FF4024" w:rsidTr="009D2201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FF4024" w:rsidRPr="00404642" w:rsidRDefault="00FF4024" w:rsidP="009D2201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 xml:space="preserve">CENTRO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FORMAZIONE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FF4024" w:rsidRDefault="00FF4024" w:rsidP="009D2201">
            <w:pPr>
              <w:spacing w:after="0" w:line="240" w:lineRule="auto"/>
              <w:ind w:right="288"/>
            </w:pPr>
          </w:p>
        </w:tc>
      </w:tr>
      <w:tr w:rsidR="00FF4024" w:rsidTr="009D2201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FF4024" w:rsidRPr="00404642" w:rsidRDefault="00FF4024" w:rsidP="009D2201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DIRETTORE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FF4024" w:rsidRDefault="00FF4024" w:rsidP="009D2201">
            <w:pPr>
              <w:spacing w:after="0" w:line="240" w:lineRule="auto"/>
              <w:ind w:right="288"/>
            </w:pPr>
          </w:p>
        </w:tc>
      </w:tr>
      <w:tr w:rsidR="00FF4024" w:rsidTr="009D2201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FF4024" w:rsidRPr="00404642" w:rsidRDefault="00FF4024" w:rsidP="009D2201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INIZIO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FF4024" w:rsidRDefault="00FF4024" w:rsidP="009D2201">
            <w:pPr>
              <w:spacing w:after="0" w:line="240" w:lineRule="auto"/>
              <w:ind w:right="288"/>
            </w:pPr>
          </w:p>
        </w:tc>
      </w:tr>
      <w:tr w:rsidR="00FF4024" w:rsidTr="009D2201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FF4024" w:rsidRPr="00404642" w:rsidRDefault="00FF4024" w:rsidP="009D2201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FINE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FF4024" w:rsidRDefault="00FF4024" w:rsidP="009D2201">
            <w:pPr>
              <w:spacing w:after="0" w:line="240" w:lineRule="auto"/>
              <w:ind w:right="288"/>
            </w:pPr>
          </w:p>
        </w:tc>
      </w:tr>
    </w:tbl>
    <w:p w:rsidR="00FF4024" w:rsidRPr="00701ABA" w:rsidRDefault="00FF4024" w:rsidP="00FF4024">
      <w:pPr>
        <w:spacing w:after="0" w:line="240" w:lineRule="auto"/>
        <w:ind w:right="288" w:firstLine="284"/>
        <w:rPr>
          <w:sz w:val="8"/>
          <w:szCs w:val="8"/>
        </w:rPr>
      </w:pPr>
    </w:p>
    <w:p w:rsidR="00FF4024" w:rsidRPr="00701ABA" w:rsidRDefault="00FF4024" w:rsidP="00FF4024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227"/>
        <w:gridCol w:w="2410"/>
        <w:gridCol w:w="2551"/>
        <w:gridCol w:w="2410"/>
      </w:tblGrid>
      <w:tr w:rsidR="00FF4024" w:rsidTr="009D2201">
        <w:trPr>
          <w:trHeight w:hRule="exact" w:val="454"/>
        </w:trPr>
        <w:tc>
          <w:tcPr>
            <w:tcW w:w="5637" w:type="dxa"/>
            <w:gridSpan w:val="2"/>
            <w:shd w:val="clear" w:color="auto" w:fill="DBE5F1"/>
            <w:vAlign w:val="center"/>
          </w:tcPr>
          <w:p w:rsidR="00FF4024" w:rsidRPr="00404642" w:rsidRDefault="00FF4024" w:rsidP="009D2201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IL PRESENTE REGISTRO E’ COMPOSTO  DA NUMERO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F4024" w:rsidRPr="00404642" w:rsidRDefault="00FF4024" w:rsidP="009D2201">
            <w:pPr>
              <w:spacing w:after="0" w:line="240" w:lineRule="auto"/>
              <w:ind w:right="288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DBE5F1"/>
            <w:vAlign w:val="center"/>
          </w:tcPr>
          <w:p w:rsidR="00FF4024" w:rsidRPr="00404642" w:rsidRDefault="00FF4024" w:rsidP="009D2201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PAGINE</w:t>
            </w:r>
          </w:p>
        </w:tc>
      </w:tr>
      <w:tr w:rsidR="00FF4024" w:rsidTr="009D2201">
        <w:trPr>
          <w:trHeight w:hRule="exact" w:val="454"/>
        </w:trPr>
        <w:tc>
          <w:tcPr>
            <w:tcW w:w="3227" w:type="dxa"/>
            <w:shd w:val="clear" w:color="auto" w:fill="DBE5F1"/>
            <w:vAlign w:val="center"/>
          </w:tcPr>
          <w:p w:rsidR="00FF4024" w:rsidRPr="00404642" w:rsidRDefault="00FF4024" w:rsidP="009D2201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NUMERATE DALLA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F4024" w:rsidRDefault="00FF4024" w:rsidP="009D2201">
            <w:pPr>
              <w:spacing w:after="0" w:line="240" w:lineRule="auto"/>
              <w:ind w:right="288"/>
            </w:pPr>
          </w:p>
        </w:tc>
        <w:tc>
          <w:tcPr>
            <w:tcW w:w="2551" w:type="dxa"/>
            <w:shd w:val="clear" w:color="auto" w:fill="DBE5F1"/>
            <w:vAlign w:val="center"/>
          </w:tcPr>
          <w:p w:rsidR="00FF4024" w:rsidRPr="00404642" w:rsidRDefault="00FF4024" w:rsidP="009D2201">
            <w:pPr>
              <w:spacing w:after="0" w:line="240" w:lineRule="auto"/>
              <w:ind w:right="288"/>
              <w:rPr>
                <w:b/>
              </w:rPr>
            </w:pPr>
            <w:r w:rsidRPr="00404642">
              <w:rPr>
                <w:b/>
              </w:rPr>
              <w:t>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F4024" w:rsidRDefault="00FF4024" w:rsidP="009D2201">
            <w:pPr>
              <w:spacing w:after="0" w:line="240" w:lineRule="auto"/>
              <w:ind w:right="288"/>
            </w:pPr>
          </w:p>
        </w:tc>
      </w:tr>
    </w:tbl>
    <w:p w:rsidR="00FF4024" w:rsidRDefault="00FF4024" w:rsidP="00FF4024">
      <w:pPr>
        <w:spacing w:after="0" w:line="240" w:lineRule="auto"/>
      </w:pPr>
    </w:p>
    <w:p w:rsidR="00FF4024" w:rsidRDefault="00FF4024" w:rsidP="00FF4024">
      <w:pPr>
        <w:spacing w:after="0" w:line="240" w:lineRule="auto"/>
      </w:pPr>
    </w:p>
    <w:p w:rsidR="00FF4024" w:rsidRDefault="00FF4024" w:rsidP="00FF4024">
      <w:pPr>
        <w:spacing w:after="0" w:line="240" w:lineRule="auto"/>
      </w:pPr>
    </w:p>
    <w:p w:rsidR="00FF4024" w:rsidRDefault="00FF4024" w:rsidP="00FF4024">
      <w:pPr>
        <w:spacing w:after="0" w:line="240" w:lineRule="auto"/>
      </w:pPr>
    </w:p>
    <w:p w:rsidR="00FF4024" w:rsidRDefault="00FF4024" w:rsidP="00FF4024">
      <w:pPr>
        <w:spacing w:after="0" w:line="240" w:lineRule="auto"/>
      </w:pPr>
    </w:p>
    <w:p w:rsidR="00FF4024" w:rsidRDefault="00FF4024" w:rsidP="00FF4024">
      <w:pPr>
        <w:spacing w:after="0" w:line="240" w:lineRule="auto"/>
      </w:pPr>
    </w:p>
    <w:p w:rsidR="00FF4024" w:rsidRDefault="00FF4024" w:rsidP="00FF4024">
      <w:pPr>
        <w:spacing w:after="0" w:line="240" w:lineRule="auto"/>
      </w:pPr>
    </w:p>
    <w:p w:rsidR="00FF4024" w:rsidRDefault="00FF4024" w:rsidP="00FF4024">
      <w:pPr>
        <w:ind w:left="1416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DEL DIRETTORE DEL CORSO</w:t>
      </w:r>
    </w:p>
    <w:p w:rsidR="00FF4024" w:rsidRDefault="00FF4024" w:rsidP="00FF4024">
      <w:r>
        <w:tab/>
        <w:t>______________________________</w:t>
      </w:r>
      <w:r>
        <w:tab/>
      </w:r>
      <w:r>
        <w:tab/>
      </w:r>
      <w:r>
        <w:tab/>
        <w:t xml:space="preserve">             ________________________________</w:t>
      </w:r>
    </w:p>
    <w:p w:rsidR="00FF4024" w:rsidRDefault="00FF4024" w:rsidP="00FF4024">
      <w:r>
        <w:t xml:space="preserve">    </w:t>
      </w:r>
    </w:p>
    <w:p w:rsidR="00FF4024" w:rsidRDefault="00FF4024" w:rsidP="00FF4024">
      <w:pPr>
        <w:ind w:firstLine="708"/>
      </w:pPr>
    </w:p>
    <w:p w:rsidR="00FF4024" w:rsidRDefault="00FF4024" w:rsidP="00FF4024">
      <w:pPr>
        <w:ind w:firstLine="708"/>
      </w:pPr>
    </w:p>
    <w:tbl>
      <w:tblPr>
        <w:tblpPr w:leftFromText="141" w:rightFromText="141" w:vertAnchor="text" w:horzAnchor="margin" w:tblpY="19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FF4024" w:rsidRPr="00596DB9" w:rsidTr="009D220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FF4024" w:rsidRPr="00596DB9" w:rsidRDefault="00FF4024" w:rsidP="009D2201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>Tipologia documento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FF4024" w:rsidRPr="00596DB9" w:rsidRDefault="00FF4024" w:rsidP="009D2201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Revisione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FF4024" w:rsidRPr="00596DB9" w:rsidRDefault="00FF4024" w:rsidP="009D2201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Approvazione </w:t>
            </w:r>
          </w:p>
        </w:tc>
      </w:tr>
      <w:tr w:rsidR="00FF4024" w:rsidRPr="00596DB9" w:rsidTr="009D2201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24" w:rsidRDefault="00FF4024" w:rsidP="009D2201">
            <w:pPr>
              <w:pStyle w:val="Pidipagina"/>
            </w:pPr>
            <w:r>
              <w:t>Modulo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24" w:rsidRDefault="00FF4024" w:rsidP="009D2201">
            <w:pPr>
              <w:pStyle w:val="Pidipagina"/>
            </w:pPr>
            <w:r>
              <w:t>Rev.00 del 18/10/2019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024" w:rsidRPr="002D5606" w:rsidRDefault="00FF4024" w:rsidP="009D2201">
            <w:pPr>
              <w:pStyle w:val="Pidipagina"/>
            </w:pPr>
            <w:r>
              <w:rPr>
                <w:b/>
              </w:rPr>
              <w:t>CDP</w:t>
            </w:r>
            <w:r w:rsidRPr="00596DB9">
              <w:rPr>
                <w:b/>
              </w:rPr>
              <w:t xml:space="preserve"> del </w:t>
            </w:r>
            <w:r>
              <w:rPr>
                <w:b/>
              </w:rPr>
              <w:t>12/11/2019</w:t>
            </w:r>
          </w:p>
        </w:tc>
      </w:tr>
    </w:tbl>
    <w:p w:rsidR="00FF4024" w:rsidRDefault="00FF4024" w:rsidP="00FF4024"/>
    <w:p w:rsidR="00FF4024" w:rsidRDefault="00FF4024" w:rsidP="00FF4024">
      <w:pPr>
        <w:spacing w:after="0" w:line="240" w:lineRule="auto"/>
      </w:pPr>
    </w:p>
    <w:p w:rsidR="00FF4024" w:rsidRDefault="00FF4024" w:rsidP="00FF4024">
      <w:pPr>
        <w:spacing w:after="0" w:line="240" w:lineRule="auto"/>
      </w:pPr>
    </w:p>
    <w:p w:rsidR="00FF4024" w:rsidRDefault="00FF4024" w:rsidP="00FF4024">
      <w:pPr>
        <w:spacing w:after="0" w:line="240" w:lineRule="auto"/>
      </w:pPr>
    </w:p>
    <w:p w:rsidR="00FF4024" w:rsidRDefault="00FF4024" w:rsidP="00FF4024">
      <w:pPr>
        <w:spacing w:after="0" w:line="240" w:lineRule="auto"/>
      </w:pPr>
    </w:p>
    <w:p w:rsidR="00FF4024" w:rsidRDefault="00FF4024" w:rsidP="00FF4024">
      <w:pPr>
        <w:spacing w:after="0" w:line="240" w:lineRule="auto"/>
      </w:pPr>
    </w:p>
    <w:p w:rsidR="00FF4024" w:rsidRDefault="00FF4024" w:rsidP="00FF4024">
      <w:pPr>
        <w:spacing w:after="0" w:line="240" w:lineRule="auto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4627"/>
        <w:gridCol w:w="1469"/>
        <w:gridCol w:w="1183"/>
        <w:gridCol w:w="2652"/>
      </w:tblGrid>
      <w:tr w:rsidR="00FF4024" w:rsidTr="009D2201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4" w:rsidRPr="001B5759" w:rsidRDefault="00FF4024" w:rsidP="009D2201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4" w:rsidRPr="001B5759" w:rsidRDefault="00FF4024" w:rsidP="009D2201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4" w:rsidRPr="001B5759" w:rsidRDefault="00FF4024" w:rsidP="009D2201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FF4024" w:rsidTr="009D2201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024" w:rsidRDefault="00FF4024" w:rsidP="009D2201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 w:rsidRPr="001B5759">
              <w:rPr>
                <w:b w:val="0"/>
                <w:sz w:val="16"/>
                <w:szCs w:val="16"/>
              </w:rPr>
              <w:t xml:space="preserve">Totale </w:t>
            </w:r>
            <w:r>
              <w:rPr>
                <w:b w:val="0"/>
                <w:sz w:val="16"/>
                <w:szCs w:val="16"/>
              </w:rPr>
              <w:t>…..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  <w:r>
              <w:rPr>
                <w:b w:val="0"/>
                <w:sz w:val="16"/>
                <w:szCs w:val="16"/>
              </w:rPr>
              <w:t xml:space="preserve"> e dalle ore 00.00 alle ore 00.00</w:t>
            </w:r>
          </w:p>
        </w:tc>
      </w:tr>
      <w:tr w:rsidR="00FF4024" w:rsidTr="009D2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4024" w:rsidRPr="001B5759" w:rsidRDefault="00FF4024" w:rsidP="009D2201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FF4024" w:rsidTr="009D2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4" w:rsidRPr="001B5759" w:rsidRDefault="00FF4024" w:rsidP="009D2201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4" w:rsidRPr="001B5759" w:rsidRDefault="00FF4024" w:rsidP="009D2201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4" w:rsidRPr="001B5759" w:rsidRDefault="00FF4024" w:rsidP="009D2201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FF4024" w:rsidTr="009D2201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024" w:rsidRDefault="00FF4024" w:rsidP="009D2201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 w:rsidRPr="001B5759">
              <w:rPr>
                <w:b w:val="0"/>
                <w:sz w:val="16"/>
                <w:szCs w:val="16"/>
              </w:rPr>
              <w:t xml:space="preserve">Totale </w:t>
            </w:r>
            <w:r>
              <w:rPr>
                <w:b w:val="0"/>
                <w:sz w:val="16"/>
                <w:szCs w:val="16"/>
              </w:rPr>
              <w:t>…..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  <w:r>
              <w:rPr>
                <w:b w:val="0"/>
                <w:sz w:val="16"/>
                <w:szCs w:val="16"/>
              </w:rPr>
              <w:t xml:space="preserve"> e dalle ore 00.00 alle ore 00.00</w:t>
            </w:r>
          </w:p>
        </w:tc>
      </w:tr>
      <w:tr w:rsidR="00FF4024" w:rsidTr="009D2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4024" w:rsidRPr="001B5759" w:rsidRDefault="00FF4024" w:rsidP="009D2201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FF4024" w:rsidTr="009D2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</w:pPr>
          </w:p>
        </w:tc>
      </w:tr>
      <w:tr w:rsidR="00FF4024" w:rsidTr="009D22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024" w:rsidRDefault="00FF4024" w:rsidP="009D2201">
            <w:pPr>
              <w:spacing w:after="0" w:line="240" w:lineRule="auto"/>
            </w:pPr>
          </w:p>
        </w:tc>
      </w:tr>
    </w:tbl>
    <w:p w:rsidR="00FF4024" w:rsidRDefault="00FF4024" w:rsidP="00FF4024">
      <w:pPr>
        <w:spacing w:after="0" w:line="240" w:lineRule="auto"/>
        <w:jc w:val="center"/>
        <w:rPr>
          <w:b/>
          <w:sz w:val="24"/>
          <w:szCs w:val="24"/>
        </w:rPr>
      </w:pPr>
      <w:r>
        <w:br w:type="page"/>
      </w:r>
      <w:r w:rsidRPr="00022A29">
        <w:rPr>
          <w:rFonts w:ascii="Arial" w:hAnsi="Arial" w:cs="Arial"/>
          <w:b/>
          <w:i/>
          <w:sz w:val="36"/>
          <w:szCs w:val="36"/>
        </w:rPr>
        <w:lastRenderedPageBreak/>
        <w:t>Aspetti metodologici ed organizzativi</w:t>
      </w:r>
    </w:p>
    <w:tbl>
      <w:tblPr>
        <w:tblW w:w="10348" w:type="dxa"/>
        <w:tblInd w:w="108" w:type="dxa"/>
        <w:tblLayout w:type="fixed"/>
        <w:tblLook w:val="0000"/>
      </w:tblPr>
      <w:tblGrid>
        <w:gridCol w:w="2127"/>
        <w:gridCol w:w="8221"/>
      </w:tblGrid>
      <w:tr w:rsidR="00FF4024" w:rsidRPr="00AB1207" w:rsidTr="009D220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024" w:rsidRPr="00AB1207" w:rsidRDefault="00FF4024" w:rsidP="009D2201">
            <w:pPr>
              <w:snapToGrid w:val="0"/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B1207">
              <w:rPr>
                <w:rFonts w:cs="Calibri"/>
                <w:b/>
                <w:sz w:val="18"/>
                <w:szCs w:val="18"/>
              </w:rPr>
              <w:t>Riferimenti normativi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24" w:rsidRPr="00AB1207" w:rsidRDefault="00FF4024" w:rsidP="009D2201">
            <w:pPr>
              <w:snapToGrid w:val="0"/>
              <w:spacing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AB1207">
              <w:rPr>
                <w:rFonts w:cs="Calibri"/>
                <w:sz w:val="18"/>
                <w:szCs w:val="18"/>
              </w:rPr>
              <w:t xml:space="preserve">Il corso costituisce informazione e formazione obbligatoria per i lavoratori in applicazione agli articoli 73 del D. </w:t>
            </w:r>
            <w:proofErr w:type="spellStart"/>
            <w:r w:rsidRPr="00AB1207">
              <w:rPr>
                <w:rFonts w:cs="Calibri"/>
                <w:sz w:val="18"/>
                <w:szCs w:val="18"/>
              </w:rPr>
              <w:t>Lgs</w:t>
            </w:r>
            <w:proofErr w:type="spellEnd"/>
            <w:r w:rsidRPr="00AB1207">
              <w:rPr>
                <w:rFonts w:cs="Calibri"/>
                <w:sz w:val="18"/>
                <w:szCs w:val="18"/>
              </w:rPr>
              <w:t>. 9 Aprile 2008, n. 81 con successive modifiche e Accordo Stato/Regioni del 22/02/2012.</w:t>
            </w:r>
          </w:p>
        </w:tc>
      </w:tr>
      <w:tr w:rsidR="00FF4024" w:rsidRPr="00AB1207" w:rsidTr="009D220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024" w:rsidRPr="00AB1207" w:rsidRDefault="00FF4024" w:rsidP="009D2201">
            <w:pPr>
              <w:snapToGrid w:val="0"/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B1207">
              <w:rPr>
                <w:rFonts w:cs="Calibri"/>
                <w:b/>
                <w:sz w:val="18"/>
                <w:szCs w:val="18"/>
              </w:rPr>
              <w:t>Finalità del corso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24" w:rsidRPr="00AB1207" w:rsidRDefault="00FF4024" w:rsidP="009D2201">
            <w:pPr>
              <w:snapToGrid w:val="0"/>
              <w:spacing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AB1207">
              <w:rPr>
                <w:rFonts w:cs="Calibri"/>
                <w:sz w:val="18"/>
                <w:szCs w:val="18"/>
              </w:rPr>
              <w:t>Il corso fornisce ai lavoratori contenuti di sicurezza per la conduzione di macchine per movimento terra.</w:t>
            </w:r>
          </w:p>
        </w:tc>
      </w:tr>
      <w:tr w:rsidR="00FF4024" w:rsidRPr="00AB1207" w:rsidTr="009D220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024" w:rsidRPr="00AB1207" w:rsidRDefault="00FF4024" w:rsidP="009D2201">
            <w:pPr>
              <w:snapToGrid w:val="0"/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B1207">
              <w:rPr>
                <w:rFonts w:cs="Calibri"/>
                <w:b/>
                <w:sz w:val="18"/>
                <w:szCs w:val="18"/>
              </w:rPr>
              <w:t>Destinatari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24" w:rsidRPr="00AB1207" w:rsidRDefault="00FF4024" w:rsidP="009D2201">
            <w:pPr>
              <w:overflowPunct w:val="0"/>
              <w:autoSpaceDE w:val="0"/>
              <w:snapToGrid w:val="0"/>
              <w:spacing w:line="240" w:lineRule="auto"/>
              <w:jc w:val="both"/>
              <w:textAlignment w:val="baseline"/>
              <w:rPr>
                <w:rFonts w:cs="Calibri"/>
                <w:sz w:val="18"/>
                <w:szCs w:val="18"/>
              </w:rPr>
            </w:pPr>
            <w:r w:rsidRPr="00AB1207">
              <w:rPr>
                <w:rFonts w:cs="Calibri"/>
                <w:sz w:val="18"/>
                <w:szCs w:val="18"/>
              </w:rPr>
              <w:t>Il corso è destinato ai lavoratori.</w:t>
            </w:r>
          </w:p>
        </w:tc>
      </w:tr>
      <w:tr w:rsidR="00FF4024" w:rsidRPr="00AB1207" w:rsidTr="009D2201">
        <w:trPr>
          <w:trHeight w:val="6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024" w:rsidRPr="00AB1207" w:rsidRDefault="00FF4024" w:rsidP="009D2201">
            <w:pPr>
              <w:snapToGrid w:val="0"/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B1207">
              <w:rPr>
                <w:rFonts w:cs="Calibri"/>
                <w:b/>
                <w:sz w:val="18"/>
                <w:szCs w:val="18"/>
              </w:rPr>
              <w:t>Metodologia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24" w:rsidRPr="00AB1207" w:rsidRDefault="00FF4024" w:rsidP="009D2201">
            <w:pPr>
              <w:snapToGrid w:val="0"/>
              <w:spacing w:line="240" w:lineRule="auto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AB1207">
              <w:rPr>
                <w:rFonts w:cs="Calibri"/>
                <w:sz w:val="18"/>
                <w:szCs w:val="18"/>
                <w:shd w:val="clear" w:color="auto" w:fill="FFFFFF"/>
              </w:rPr>
              <w:t>Il percorso formativo è caratterizzato da una metodologia didattica che prevede lezioni in aula di un docente con l'ausilio di filmati e presentazioni multimediali per aumentare l'efficacia didattica. Nel percorso è prevista la prova pratica.</w:t>
            </w:r>
          </w:p>
        </w:tc>
      </w:tr>
      <w:tr w:rsidR="00FF4024" w:rsidRPr="00AB1207" w:rsidTr="009D220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024" w:rsidRPr="00AB1207" w:rsidRDefault="00FF4024" w:rsidP="009D2201">
            <w:pPr>
              <w:snapToGrid w:val="0"/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B1207">
              <w:rPr>
                <w:rFonts w:cs="Calibri"/>
                <w:b/>
                <w:sz w:val="18"/>
                <w:szCs w:val="18"/>
              </w:rPr>
              <w:t>Materiale distribuito ai partecipanti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24" w:rsidRPr="00AB1207" w:rsidRDefault="00FF4024" w:rsidP="009D2201">
            <w:pPr>
              <w:snapToGrid w:val="0"/>
              <w:spacing w:line="240" w:lineRule="auto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AB1207">
              <w:rPr>
                <w:rFonts w:cs="Calibri"/>
                <w:sz w:val="18"/>
                <w:szCs w:val="18"/>
                <w:shd w:val="clear" w:color="auto" w:fill="FFFFFF"/>
              </w:rPr>
              <w:t>Ad ogni partecipante verrà consegnata una dispensa contenente un riepilogo delle principali indicazione di prevenzione e protezione. Il materiale consente per gli allievi una consultazione costante e un continuo ripasso degli argomenti.</w:t>
            </w:r>
          </w:p>
        </w:tc>
      </w:tr>
      <w:tr w:rsidR="00FF4024" w:rsidRPr="00AB1207" w:rsidTr="009D220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024" w:rsidRPr="00AB1207" w:rsidRDefault="00FF4024" w:rsidP="009D2201">
            <w:pPr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B1207">
              <w:rPr>
                <w:rFonts w:cs="Calibri"/>
                <w:b/>
                <w:sz w:val="18"/>
                <w:szCs w:val="18"/>
              </w:rPr>
              <w:t>Verifiche e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B1207">
              <w:rPr>
                <w:rFonts w:cs="Calibri"/>
                <w:b/>
                <w:sz w:val="18"/>
                <w:szCs w:val="18"/>
              </w:rPr>
              <w:t>valutazione di apprendimento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24" w:rsidRPr="00AB1207" w:rsidRDefault="00FF4024" w:rsidP="009D2201">
            <w:pPr>
              <w:snapToGrid w:val="0"/>
              <w:spacing w:line="240" w:lineRule="auto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AB1207">
              <w:rPr>
                <w:rFonts w:cs="Calibri"/>
                <w:sz w:val="18"/>
                <w:szCs w:val="18"/>
                <w:shd w:val="clear" w:color="auto" w:fill="FFFFFF"/>
              </w:rPr>
              <w:t>Il corso si conclude con un test di verifica dell’apprendimento somministrato ad ogni partecipante tramite schede di valutazione individuali a risposte chiuse e modulo pratico.</w:t>
            </w:r>
          </w:p>
        </w:tc>
      </w:tr>
      <w:tr w:rsidR="00FF4024" w:rsidRPr="00AB1207" w:rsidTr="009D220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024" w:rsidRPr="00AB1207" w:rsidRDefault="00FF4024" w:rsidP="009D2201">
            <w:pPr>
              <w:snapToGrid w:val="0"/>
              <w:spacing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B1207">
              <w:rPr>
                <w:rFonts w:cs="Calibri"/>
                <w:b/>
                <w:sz w:val="18"/>
                <w:szCs w:val="18"/>
              </w:rPr>
              <w:t>Attestato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024" w:rsidRPr="00AB1207" w:rsidRDefault="00FF4024" w:rsidP="009D2201">
            <w:pPr>
              <w:snapToGrid w:val="0"/>
              <w:spacing w:line="240" w:lineRule="auto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AB1207">
              <w:rPr>
                <w:rFonts w:cs="Calibri"/>
                <w:sz w:val="18"/>
                <w:szCs w:val="18"/>
                <w:shd w:val="clear" w:color="auto" w:fill="FFFFFF"/>
              </w:rPr>
              <w:t>Al termine del corso è rilasciato un attestato individuale sulle competenze acquisite.</w:t>
            </w:r>
          </w:p>
        </w:tc>
      </w:tr>
    </w:tbl>
    <w:p w:rsidR="00FF4024" w:rsidRDefault="00FF4024" w:rsidP="00FF4024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Programma del corso</w:t>
      </w:r>
    </w:p>
    <w:tbl>
      <w:tblPr>
        <w:tblW w:w="10348" w:type="dxa"/>
        <w:tblInd w:w="108" w:type="dxa"/>
        <w:tblLayout w:type="fixed"/>
        <w:tblLook w:val="0000"/>
      </w:tblPr>
      <w:tblGrid>
        <w:gridCol w:w="10348"/>
      </w:tblGrid>
      <w:tr w:rsidR="00FF4024" w:rsidRPr="00360148" w:rsidTr="009D2201">
        <w:trPr>
          <w:trHeight w:val="838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024" w:rsidRPr="00AB1207" w:rsidRDefault="00FF4024" w:rsidP="009D2201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AB1207">
              <w:rPr>
                <w:b/>
                <w:sz w:val="16"/>
                <w:szCs w:val="16"/>
              </w:rPr>
              <w:t xml:space="preserve">Art. 73 comma 5, del </w:t>
            </w:r>
            <w:proofErr w:type="spellStart"/>
            <w:r w:rsidRPr="00AB1207">
              <w:rPr>
                <w:b/>
                <w:sz w:val="16"/>
                <w:szCs w:val="16"/>
              </w:rPr>
              <w:t>D.Lgs.</w:t>
            </w:r>
            <w:proofErr w:type="spellEnd"/>
            <w:r w:rsidRPr="00AB1207">
              <w:rPr>
                <w:b/>
                <w:sz w:val="16"/>
                <w:szCs w:val="16"/>
              </w:rPr>
              <w:t xml:space="preserve"> 4.09.2008, n. 81 e </w:t>
            </w:r>
            <w:proofErr w:type="spellStart"/>
            <w:r w:rsidRPr="00AB1207">
              <w:rPr>
                <w:b/>
                <w:sz w:val="16"/>
                <w:szCs w:val="16"/>
              </w:rPr>
              <w:t>s.m.i.</w:t>
            </w:r>
            <w:proofErr w:type="spellEnd"/>
            <w:r w:rsidRPr="00AB1207">
              <w:rPr>
                <w:b/>
                <w:sz w:val="16"/>
                <w:szCs w:val="16"/>
              </w:rPr>
              <w:t xml:space="preserve"> Accordo Stato-Regione del 22/02/12 Contenuti della formazione dei lavoratori: ADDETTI ALLA CONDUZIONE </w:t>
            </w:r>
            <w:proofErr w:type="spellStart"/>
            <w:r w:rsidRPr="00AB1207">
              <w:rPr>
                <w:b/>
                <w:sz w:val="16"/>
                <w:szCs w:val="16"/>
              </w:rPr>
              <w:t>DI</w:t>
            </w:r>
            <w:proofErr w:type="spellEnd"/>
            <w:r w:rsidRPr="00AB1207">
              <w:rPr>
                <w:b/>
                <w:sz w:val="16"/>
                <w:szCs w:val="16"/>
              </w:rPr>
              <w:t xml:space="preserve"> MACCHINE MOVIMENTO TERRA – ESCAVATORI IDRAULICI – CARICATORI FRONTALI – TERNE</w:t>
            </w:r>
          </w:p>
          <w:p w:rsidR="00FF4024" w:rsidRDefault="00FF4024" w:rsidP="009D2201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257F87">
              <w:rPr>
                <w:sz w:val="16"/>
                <w:szCs w:val="16"/>
              </w:rPr>
              <w:t>Lezioni Teoriche/Pratiche:</w:t>
            </w:r>
          </w:p>
          <w:p w:rsidR="00FF4024" w:rsidRPr="00F46E9B" w:rsidRDefault="00FF4024" w:rsidP="009D220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F46E9B">
              <w:rPr>
                <w:rStyle w:val="Enfasigrassetto"/>
                <w:rFonts w:cs="Calibri"/>
                <w:sz w:val="16"/>
                <w:szCs w:val="16"/>
              </w:rPr>
              <w:t>Modulo giuridico - normativo</w:t>
            </w:r>
          </w:p>
          <w:p w:rsidR="00FF4024" w:rsidRPr="00F46E9B" w:rsidRDefault="00FF4024" w:rsidP="00FF402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F46E9B">
              <w:rPr>
                <w:rFonts w:cs="Calibri"/>
                <w:sz w:val="16"/>
                <w:szCs w:val="16"/>
              </w:rPr>
              <w:t xml:space="preserve">Presentazione del corso. </w:t>
            </w:r>
          </w:p>
          <w:p w:rsidR="00FF4024" w:rsidRPr="00F46E9B" w:rsidRDefault="00FF4024" w:rsidP="00FF402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F46E9B">
              <w:rPr>
                <w:rFonts w:cs="Calibri"/>
                <w:sz w:val="16"/>
                <w:szCs w:val="16"/>
              </w:rPr>
              <w:t>Cenni di normativa generale in materia di igiene e sicurezza del lavoro con particolare riferimento all’uso di attrezzature di lavoro semoventi con operatore a bordo (D.lgs. n. 81/2008).</w:t>
            </w:r>
          </w:p>
          <w:p w:rsidR="00FF4024" w:rsidRPr="00F46E9B" w:rsidRDefault="00FF4024" w:rsidP="00FF402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F46E9B">
              <w:rPr>
                <w:rFonts w:cs="Calibri"/>
                <w:sz w:val="16"/>
                <w:szCs w:val="16"/>
              </w:rPr>
              <w:t>Responsabilità dell’operatore.</w:t>
            </w:r>
          </w:p>
          <w:p w:rsidR="00FF4024" w:rsidRPr="00F46E9B" w:rsidRDefault="00FF4024" w:rsidP="009D2201">
            <w:pPr>
              <w:spacing w:after="0" w:line="240" w:lineRule="auto"/>
              <w:jc w:val="both"/>
              <w:rPr>
                <w:rStyle w:val="Enfasigrassetto"/>
                <w:rFonts w:cs="Calibri"/>
                <w:sz w:val="16"/>
                <w:szCs w:val="16"/>
              </w:rPr>
            </w:pPr>
            <w:r w:rsidRPr="00F46E9B">
              <w:rPr>
                <w:rStyle w:val="Enfasigrassetto"/>
                <w:rFonts w:cs="Calibri"/>
                <w:sz w:val="16"/>
                <w:szCs w:val="16"/>
              </w:rPr>
              <w:t>Modulo tecnico</w:t>
            </w:r>
          </w:p>
          <w:p w:rsidR="00FF4024" w:rsidRPr="00F46E9B" w:rsidRDefault="00FF4024" w:rsidP="009D2201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F46E9B">
              <w:rPr>
                <w:rFonts w:cs="Calibri"/>
                <w:sz w:val="16"/>
                <w:szCs w:val="16"/>
              </w:rPr>
              <w:t>Categorie di attrezzature: i vari tipi di macchine movimento terra e descrizione delle caratteristiche generali e specifiche, con particolare riferimento a escavatori, caricatori, terne.</w:t>
            </w:r>
          </w:p>
          <w:p w:rsidR="00FF4024" w:rsidRPr="00F46E9B" w:rsidRDefault="00FF4024" w:rsidP="00FF402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F46E9B">
              <w:rPr>
                <w:rFonts w:cs="Calibri"/>
                <w:sz w:val="16"/>
                <w:szCs w:val="16"/>
              </w:rPr>
              <w:t>Componenti strutturali: struttura portante, organi di trasmissione, organi di propulsione, organi di direzione e frenatura, circuiti dì comando, impianto idraulico, impianto elettrico (ciascuna componente riferita alle attrezzature oggetto del corso).</w:t>
            </w:r>
          </w:p>
          <w:p w:rsidR="00FF4024" w:rsidRPr="00F46E9B" w:rsidRDefault="00FF4024" w:rsidP="00FF402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F46E9B">
              <w:rPr>
                <w:rFonts w:cs="Calibri"/>
                <w:sz w:val="16"/>
                <w:szCs w:val="16"/>
              </w:rPr>
              <w:t>Dispositivi di comando e di sicurezza: identificazione dei dispositivi di comando e loro funzionamento, identificazione dei dispositivi di sicurezza e loro funzione. Visibilità dell'attrezzatura e identificazione delle zone cieche, sistemi di accesso.</w:t>
            </w:r>
          </w:p>
          <w:p w:rsidR="00FF4024" w:rsidRPr="00F46E9B" w:rsidRDefault="00FF4024" w:rsidP="00FF402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F46E9B">
              <w:rPr>
                <w:rFonts w:cs="Calibri"/>
                <w:sz w:val="16"/>
                <w:szCs w:val="16"/>
              </w:rPr>
              <w:t>Controlli da effettuare prima dell'utilizzo; controlli visivi e funzionali ad inizio ciclo di lavoro.</w:t>
            </w:r>
          </w:p>
          <w:p w:rsidR="00FF4024" w:rsidRPr="00F46E9B" w:rsidRDefault="00FF4024" w:rsidP="00FF402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F46E9B">
              <w:rPr>
                <w:rFonts w:cs="Calibri"/>
                <w:sz w:val="16"/>
                <w:szCs w:val="16"/>
              </w:rPr>
              <w:t xml:space="preserve">Modalità di utilizzo in sicurezza e rischi: analisi e valutazione dei rischi più ricorrenti nel ciclo base delle attrezzature (rischio di capovolgimento e stabilità statica e dinamica, contatti non intenzionali con organi in movimento e con superfici calde, rischi dovuti alla mobilità, ecc.). </w:t>
            </w:r>
          </w:p>
          <w:p w:rsidR="00FF4024" w:rsidRPr="00F46E9B" w:rsidRDefault="00FF4024" w:rsidP="00FF402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F46E9B">
              <w:rPr>
                <w:rFonts w:cs="Calibri"/>
                <w:sz w:val="16"/>
                <w:szCs w:val="16"/>
              </w:rPr>
              <w:t>Avviamento, spostamento, azionamenti, manovre, operazioni con le principali attrezzature di lavoro. Precauzioni da adottare sull'organizzazione dell'area di scavo o lavoro</w:t>
            </w:r>
          </w:p>
          <w:p w:rsidR="00FF4024" w:rsidRPr="00F46E9B" w:rsidRDefault="00FF4024" w:rsidP="00FF4024">
            <w:pPr>
              <w:pStyle w:val="NormaleWeb"/>
              <w:numPr>
                <w:ilvl w:val="0"/>
                <w:numId w:val="2"/>
              </w:numPr>
              <w:spacing w:before="0" w:beforeAutospacing="0" w:after="0" w:afterAutospacing="0"/>
              <w:ind w:right="170"/>
              <w:rPr>
                <w:rFonts w:ascii="Calibri" w:hAnsi="Calibri" w:cs="Calibri"/>
                <w:sz w:val="16"/>
                <w:szCs w:val="16"/>
              </w:rPr>
            </w:pPr>
            <w:r w:rsidRPr="00F46E9B">
              <w:rPr>
                <w:rFonts w:ascii="Calibri" w:hAnsi="Calibri" w:cs="Calibri"/>
                <w:sz w:val="16"/>
                <w:szCs w:val="16"/>
              </w:rPr>
              <w:t>Protezione nei confronti degli agenti fisici: rumore, vibrazioni al corpo intero ed al sistema mano-braccio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FF4024" w:rsidRPr="00F46E9B" w:rsidRDefault="00FF4024" w:rsidP="009D2201">
            <w:pPr>
              <w:spacing w:after="0" w:line="240" w:lineRule="auto"/>
              <w:jc w:val="both"/>
              <w:rPr>
                <w:rStyle w:val="Enfasigrassetto"/>
                <w:rFonts w:cs="Calibri"/>
                <w:sz w:val="16"/>
                <w:szCs w:val="16"/>
              </w:rPr>
            </w:pPr>
            <w:r w:rsidRPr="00F46E9B">
              <w:rPr>
                <w:rStyle w:val="Enfasigrassetto"/>
                <w:rFonts w:cs="Calibri"/>
                <w:sz w:val="16"/>
                <w:szCs w:val="16"/>
              </w:rPr>
              <w:t>Modulo pratico</w:t>
            </w:r>
          </w:p>
          <w:p w:rsidR="00FF4024" w:rsidRPr="00F46E9B" w:rsidRDefault="00FF4024" w:rsidP="00FF402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F46E9B">
              <w:rPr>
                <w:rFonts w:cs="Calibri"/>
                <w:sz w:val="16"/>
                <w:szCs w:val="16"/>
              </w:rPr>
              <w:t>Individuazione dei componenti strutturali: struttura portante, organi di trasmissione, organi di propulsione, organi di direzione e frenatura, dispositivi di accoppiamento e azionamento delle macchine operatrici.</w:t>
            </w:r>
          </w:p>
          <w:p w:rsidR="00FF4024" w:rsidRPr="00F46E9B" w:rsidRDefault="00FF4024" w:rsidP="00FF40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F46E9B">
              <w:rPr>
                <w:rFonts w:cs="Calibri"/>
                <w:sz w:val="16"/>
                <w:szCs w:val="16"/>
              </w:rPr>
              <w:t>Individuazione dei dispositivi di comando e di sicurezza: identificazione dei dispositivi di comando e loro funzionamento, identificazione dei dispositivi di sicurezza e loro funzione, conoscenza dei pattern di comando.</w:t>
            </w:r>
          </w:p>
          <w:p w:rsidR="00FF4024" w:rsidRPr="00F46E9B" w:rsidRDefault="00FF4024" w:rsidP="00FF40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F46E9B">
              <w:rPr>
                <w:rFonts w:cs="Calibri"/>
                <w:sz w:val="16"/>
                <w:szCs w:val="16"/>
              </w:rPr>
              <w:t xml:space="preserve">Controlli </w:t>
            </w:r>
            <w:proofErr w:type="spellStart"/>
            <w:r w:rsidRPr="00F46E9B">
              <w:rPr>
                <w:rFonts w:cs="Calibri"/>
                <w:sz w:val="16"/>
                <w:szCs w:val="16"/>
              </w:rPr>
              <w:t>pre-utilizzo</w:t>
            </w:r>
            <w:proofErr w:type="spellEnd"/>
            <w:r w:rsidRPr="00F46E9B">
              <w:rPr>
                <w:rFonts w:cs="Calibri"/>
                <w:sz w:val="16"/>
                <w:szCs w:val="16"/>
              </w:rPr>
              <w:t>: controlli visivi e funzionali della macchina, dei dispositivi di comando e di sicurezza.</w:t>
            </w:r>
          </w:p>
          <w:p w:rsidR="00FF4024" w:rsidRPr="00F46E9B" w:rsidRDefault="00FF4024" w:rsidP="00FF40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F46E9B">
              <w:rPr>
                <w:rFonts w:cs="Calibri"/>
                <w:sz w:val="16"/>
                <w:szCs w:val="16"/>
              </w:rPr>
              <w:t>Pianificazione delle operazioni di campo: accesso, sbancamento, livellamento, scavo offset, spostamento in pendenza a vuoto ed a carico nominale. Operazioni di movimentazione carichi, manovra di agganci rapidi per attrezzi.</w:t>
            </w:r>
          </w:p>
          <w:p w:rsidR="00FF4024" w:rsidRPr="00F46E9B" w:rsidRDefault="00FF4024" w:rsidP="00FF40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F46E9B">
              <w:rPr>
                <w:rFonts w:cs="Calibri"/>
                <w:sz w:val="16"/>
                <w:szCs w:val="16"/>
              </w:rPr>
              <w:t>Esercitazioni di pratiche operative: tecniche di manovra e gestione delle situazioni di pericolo.</w:t>
            </w:r>
          </w:p>
          <w:p w:rsidR="00FF4024" w:rsidRPr="00F46E9B" w:rsidRDefault="00FF4024" w:rsidP="00FF4024">
            <w:pPr>
              <w:numPr>
                <w:ilvl w:val="0"/>
                <w:numId w:val="4"/>
              </w:numPr>
              <w:spacing w:after="0" w:line="240" w:lineRule="auto"/>
              <w:ind w:hanging="357"/>
              <w:jc w:val="both"/>
              <w:rPr>
                <w:rFonts w:cs="Calibri"/>
                <w:sz w:val="16"/>
                <w:szCs w:val="16"/>
              </w:rPr>
            </w:pPr>
            <w:r w:rsidRPr="00F46E9B">
              <w:rPr>
                <w:rFonts w:cs="Calibri"/>
                <w:sz w:val="16"/>
                <w:szCs w:val="16"/>
              </w:rPr>
              <w:t>Guida dell'escavatore/terna/caricatore. Le esercitazioni devono prevedere:</w:t>
            </w:r>
          </w:p>
          <w:p w:rsidR="00FF4024" w:rsidRPr="00F46E9B" w:rsidRDefault="00FF4024" w:rsidP="00FF4024">
            <w:pPr>
              <w:numPr>
                <w:ilvl w:val="0"/>
                <w:numId w:val="5"/>
              </w:numPr>
              <w:spacing w:after="0" w:line="240" w:lineRule="auto"/>
              <w:ind w:hanging="357"/>
              <w:jc w:val="both"/>
              <w:rPr>
                <w:rFonts w:cs="Calibri"/>
                <w:sz w:val="16"/>
                <w:szCs w:val="16"/>
              </w:rPr>
            </w:pPr>
            <w:r w:rsidRPr="00F46E9B">
              <w:rPr>
                <w:rFonts w:cs="Calibri"/>
                <w:sz w:val="16"/>
                <w:szCs w:val="16"/>
              </w:rPr>
              <w:t>predisposizione del mezzo e posizionamento organi di lavoro;</w:t>
            </w:r>
          </w:p>
          <w:p w:rsidR="00FF4024" w:rsidRPr="00F46E9B" w:rsidRDefault="00FF4024" w:rsidP="00FF4024">
            <w:pPr>
              <w:numPr>
                <w:ilvl w:val="0"/>
                <w:numId w:val="5"/>
              </w:numPr>
              <w:spacing w:after="0" w:line="240" w:lineRule="auto"/>
              <w:ind w:hanging="357"/>
              <w:jc w:val="both"/>
              <w:rPr>
                <w:rFonts w:cs="Calibri"/>
                <w:sz w:val="16"/>
                <w:szCs w:val="16"/>
              </w:rPr>
            </w:pPr>
            <w:r w:rsidRPr="00F46E9B">
              <w:rPr>
                <w:rFonts w:cs="Calibri"/>
                <w:sz w:val="16"/>
                <w:szCs w:val="16"/>
              </w:rPr>
              <w:t>guida con attrezzature.</w:t>
            </w:r>
          </w:p>
          <w:p w:rsidR="00FF4024" w:rsidRPr="00F46E9B" w:rsidRDefault="00FF4024" w:rsidP="00FF4024">
            <w:pPr>
              <w:numPr>
                <w:ilvl w:val="0"/>
                <w:numId w:val="4"/>
              </w:numPr>
              <w:spacing w:after="0" w:line="240" w:lineRule="auto"/>
              <w:ind w:hanging="357"/>
              <w:jc w:val="both"/>
              <w:rPr>
                <w:rFonts w:cs="Calibri"/>
                <w:sz w:val="16"/>
                <w:szCs w:val="16"/>
              </w:rPr>
            </w:pPr>
            <w:r w:rsidRPr="00F46E9B">
              <w:rPr>
                <w:rFonts w:cs="Calibri"/>
                <w:sz w:val="16"/>
                <w:szCs w:val="16"/>
              </w:rPr>
              <w:t>Uso dell'escavatore/terna/caricatore frontale in campo. Le esercitazioni devono prevedere:</w:t>
            </w:r>
          </w:p>
          <w:p w:rsidR="00FF4024" w:rsidRPr="00F46E9B" w:rsidRDefault="00FF4024" w:rsidP="00FF4024">
            <w:pPr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cs="Calibri"/>
                <w:sz w:val="16"/>
                <w:szCs w:val="16"/>
              </w:rPr>
            </w:pPr>
            <w:r w:rsidRPr="00F46E9B">
              <w:rPr>
                <w:rFonts w:cs="Calibri"/>
                <w:sz w:val="16"/>
                <w:szCs w:val="16"/>
              </w:rPr>
              <w:t>esecuzione di manovre di scavo e riempimento;</w:t>
            </w:r>
          </w:p>
          <w:p w:rsidR="00FF4024" w:rsidRPr="00F46E9B" w:rsidRDefault="00FF4024" w:rsidP="00FF4024">
            <w:pPr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cs="Calibri"/>
                <w:sz w:val="16"/>
                <w:szCs w:val="16"/>
              </w:rPr>
            </w:pPr>
            <w:r w:rsidRPr="00F46E9B">
              <w:rPr>
                <w:rFonts w:cs="Calibri"/>
                <w:sz w:val="16"/>
                <w:szCs w:val="16"/>
              </w:rPr>
              <w:t>accoppiamento attrezzature in piano e non;</w:t>
            </w:r>
          </w:p>
          <w:p w:rsidR="00FF4024" w:rsidRPr="00F46E9B" w:rsidRDefault="00FF4024" w:rsidP="00FF4024">
            <w:pPr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cs="Calibri"/>
                <w:sz w:val="16"/>
                <w:szCs w:val="16"/>
              </w:rPr>
            </w:pPr>
            <w:r w:rsidRPr="00F46E9B">
              <w:rPr>
                <w:rFonts w:cs="Calibri"/>
                <w:sz w:val="16"/>
                <w:szCs w:val="16"/>
              </w:rPr>
              <w:t>manovre di livellamento;</w:t>
            </w:r>
          </w:p>
          <w:p w:rsidR="00FF4024" w:rsidRPr="00F46E9B" w:rsidRDefault="00FF4024" w:rsidP="00FF4024">
            <w:pPr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cs="Calibri"/>
                <w:sz w:val="16"/>
                <w:szCs w:val="16"/>
              </w:rPr>
            </w:pPr>
            <w:r w:rsidRPr="00F46E9B">
              <w:rPr>
                <w:rFonts w:cs="Calibri"/>
                <w:sz w:val="16"/>
                <w:szCs w:val="16"/>
              </w:rPr>
              <w:t>operazioni di movimentazione carichi di precisione;</w:t>
            </w:r>
          </w:p>
          <w:p w:rsidR="00FF4024" w:rsidRPr="00F46E9B" w:rsidRDefault="00FF4024" w:rsidP="00FF4024">
            <w:pPr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cs="Calibri"/>
                <w:sz w:val="16"/>
                <w:szCs w:val="16"/>
              </w:rPr>
            </w:pPr>
            <w:r w:rsidRPr="00F46E9B">
              <w:rPr>
                <w:rFonts w:cs="Calibri"/>
                <w:sz w:val="16"/>
                <w:szCs w:val="16"/>
              </w:rPr>
              <w:t>aggancio di attrezzature speciali e loro impiego.</w:t>
            </w:r>
          </w:p>
          <w:p w:rsidR="00FF4024" w:rsidRDefault="00FF4024" w:rsidP="00FF402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F46E9B">
              <w:rPr>
                <w:rFonts w:cs="Calibri"/>
                <w:sz w:val="16"/>
                <w:szCs w:val="16"/>
              </w:rPr>
              <w:t>Messa a riposo e trasporto dell'escavatore/terna/caricatore frontale: parcheggio e rimessaggio (ricovero) in area idonea, precauzioni contro l'utilizzo non autorizzato.</w:t>
            </w:r>
          </w:p>
          <w:p w:rsidR="00FF4024" w:rsidRPr="00944829" w:rsidRDefault="00FF4024" w:rsidP="00FF4024">
            <w:pPr>
              <w:pStyle w:val="Paragrafoelenco"/>
              <w:numPr>
                <w:ilvl w:val="0"/>
                <w:numId w:val="4"/>
              </w:numPr>
              <w:spacing w:after="200" w:line="276" w:lineRule="auto"/>
              <w:jc w:val="left"/>
              <w:rPr>
                <w:sz w:val="16"/>
                <w:szCs w:val="16"/>
              </w:rPr>
            </w:pPr>
            <w:r w:rsidRPr="00F46E9B">
              <w:rPr>
                <w:sz w:val="16"/>
                <w:szCs w:val="16"/>
              </w:rPr>
              <w:t xml:space="preserve">Salita sul </w:t>
            </w:r>
            <w:proofErr w:type="spellStart"/>
            <w:r w:rsidRPr="00F46E9B">
              <w:rPr>
                <w:sz w:val="16"/>
                <w:szCs w:val="16"/>
              </w:rPr>
              <w:t>carrellone</w:t>
            </w:r>
            <w:proofErr w:type="spellEnd"/>
            <w:r w:rsidRPr="00F46E9B">
              <w:rPr>
                <w:sz w:val="16"/>
                <w:szCs w:val="16"/>
              </w:rPr>
              <w:t xml:space="preserve"> di trasporto. Individuazione dei punti di aggancio per il sollevamento.</w:t>
            </w:r>
          </w:p>
        </w:tc>
      </w:tr>
    </w:tbl>
    <w:p w:rsidR="00FF4024" w:rsidRDefault="00FF4024" w:rsidP="00FF4024">
      <w:pPr>
        <w:spacing w:after="0" w:line="240" w:lineRule="auto"/>
      </w:pPr>
    </w:p>
    <w:p w:rsidR="000E1083" w:rsidRDefault="006F303F" w:rsidP="00FF4024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sectPr w:rsidR="000E1083" w:rsidSect="004E5EC8">
      <w:headerReference w:type="default" r:id="rId7"/>
      <w:footerReference w:type="default" r:id="rId8"/>
      <w:pgSz w:w="11906" w:h="16838"/>
      <w:pgMar w:top="720" w:right="720" w:bottom="426" w:left="720" w:header="142" w:footer="14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349" w:rsidRDefault="009D1349" w:rsidP="00B55B22">
      <w:pPr>
        <w:spacing w:after="0" w:line="240" w:lineRule="auto"/>
      </w:pPr>
      <w:r>
        <w:separator/>
      </w:r>
    </w:p>
  </w:endnote>
  <w:endnote w:type="continuationSeparator" w:id="0">
    <w:p w:rsidR="009D1349" w:rsidRDefault="009D1349" w:rsidP="00B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97" w:rsidRPr="00C26C08" w:rsidRDefault="00870F06">
    <w:pPr>
      <w:pStyle w:val="Pidipagina"/>
      <w:rPr>
        <w:sz w:val="8"/>
        <w:szCs w:val="8"/>
      </w:rPr>
    </w:pPr>
    <w:r w:rsidRPr="00870F0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" o:spid="_x0000_s3074" type="#_x0000_t202" style="position:absolute;margin-left:80.4pt;margin-top:452.1pt;width:36.5pt;height:244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" stroked="f">
          <v:textbox style="layout-flow:vertical;mso-layout-flow-alt:bottom-to-top;mso-next-textbox:#Text Box 81">
            <w:txbxContent>
              <w:p w:rsidR="00D56597" w:rsidRPr="00D56597" w:rsidRDefault="009D1349" w:rsidP="00D56597">
                <w:pPr>
                  <w:rPr>
                    <w:color w:val="76923C"/>
                    <w:sz w:val="9"/>
                    <w:szCs w:val="9"/>
                  </w:rPr>
                </w:pPr>
              </w:p>
              <w:p w:rsidR="00D56597" w:rsidRPr="00D56597" w:rsidRDefault="00DC6DC3" w:rsidP="00D56597">
                <w:pPr>
                  <w:rPr>
                    <w:color w:val="76923C"/>
                    <w:sz w:val="9"/>
                    <w:szCs w:val="9"/>
                  </w:rPr>
                </w:pP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EBAFoS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 xml:space="preserve">  Ente Bilaterale Aziendale per la Formazione e la Sicurezza - via dei </w:t>
                </w: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Volsini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>, 14 – 04100 Latina CF 97589650585</w:t>
                </w:r>
              </w:p>
              <w:p w:rsidR="00D56597" w:rsidRDefault="009D1349" w:rsidP="00D56597">
                <w:pPr>
                  <w:rPr>
                    <w:sz w:val="1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349" w:rsidRDefault="009D1349" w:rsidP="00B55B22">
      <w:pPr>
        <w:spacing w:after="0" w:line="240" w:lineRule="auto"/>
      </w:pPr>
      <w:r>
        <w:separator/>
      </w:r>
    </w:p>
  </w:footnote>
  <w:footnote w:type="continuationSeparator" w:id="0">
    <w:p w:rsidR="009D1349" w:rsidRDefault="009D1349" w:rsidP="00B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303"/>
      <w:gridCol w:w="5303"/>
    </w:tblGrid>
    <w:tr w:rsidR="004E5EC8" w:rsidRPr="004E5EC8" w:rsidTr="007734A5">
      <w:tc>
        <w:tcPr>
          <w:tcW w:w="5303" w:type="dxa"/>
        </w:tcPr>
        <w:p w:rsidR="004E5EC8" w:rsidRPr="004E5EC8" w:rsidRDefault="00870F06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  <w:r w:rsidRPr="00870F06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3073" type="#_x0000_t75" style="position:absolute;left:0;text-align:left;margin-left:100.55pt;margin-top:3.75pt;width:49pt;height:53.85pt;z-index:-251656192;visibility:visible" wrapcoords="-332 0 -332 21300 21600 21300 21600 0 -332 0">
                <v:imagedata r:id="rId1" o:title=""/>
                <w10:wrap type="through"/>
              </v:shape>
            </w:pict>
          </w:r>
        </w:p>
        <w:p w:rsidR="004E5EC8" w:rsidRPr="004E5EC8" w:rsidRDefault="009D1349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9D1349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DC6DC3" w:rsidP="004E5EC8">
          <w:pPr>
            <w:jc w:val="center"/>
            <w:rPr>
              <w:i/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UAI - Unione Artigiani Italiani</w:t>
          </w:r>
          <w:r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 xml:space="preserve"> e delle Piccole e Medie Imprese</w:t>
          </w:r>
        </w:p>
      </w:tc>
      <w:tc>
        <w:tcPr>
          <w:tcW w:w="5303" w:type="dxa"/>
        </w:tcPr>
        <w:p w:rsidR="00953BA8" w:rsidRPr="00953BA8" w:rsidRDefault="00870F06" w:rsidP="007734A5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 id="_x0000_s3075" type="#_x0000_t75" style="position:absolute;left:0;text-align:left;margin-left:93.7pt;margin-top:3.55pt;width:61.9pt;height:57.95pt;z-index:251662336;mso-position-horizontal-relative:text;mso-position-vertical-relative:text">
                <v:imagedata r:id="rId2" o:title="LOGO _ C"/>
              </v:shape>
            </w:pict>
          </w:r>
        </w:p>
        <w:p w:rsidR="00953BA8" w:rsidRPr="00953BA8" w:rsidRDefault="009D1349" w:rsidP="007734A5">
          <w:pPr>
            <w:jc w:val="center"/>
            <w:rPr>
              <w:sz w:val="16"/>
              <w:szCs w:val="16"/>
            </w:rPr>
          </w:pPr>
        </w:p>
        <w:p w:rsidR="004E5EC8" w:rsidRDefault="009D1349" w:rsidP="007734A5">
          <w:pPr>
            <w:jc w:val="center"/>
            <w:rPr>
              <w:sz w:val="16"/>
              <w:szCs w:val="16"/>
            </w:rPr>
          </w:pPr>
        </w:p>
        <w:p w:rsidR="00953BA8" w:rsidRPr="00953BA8" w:rsidRDefault="00DC6DC3" w:rsidP="007734A5">
          <w:pPr>
            <w:pStyle w:val="Intestazione"/>
            <w:tabs>
              <w:tab w:val="clear" w:pos="4819"/>
              <w:tab w:val="clear" w:pos="9638"/>
              <w:tab w:val="left" w:pos="1811"/>
              <w:tab w:val="left" w:pos="7726"/>
            </w:tabs>
            <w:jc w:val="center"/>
            <w:rPr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Organismo Paritetico Intersettoriale per la formazione e la sicurezza</w:t>
          </w:r>
        </w:p>
      </w:tc>
    </w:tr>
  </w:tbl>
  <w:p w:rsidR="00056F0D" w:rsidRPr="00056F0D" w:rsidRDefault="009D1349" w:rsidP="00056F0D">
    <w:pPr>
      <w:spacing w:after="0" w:line="240" w:lineRule="auto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986"/>
    <w:multiLevelType w:val="hybridMultilevel"/>
    <w:tmpl w:val="E0C809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A38F7"/>
    <w:multiLevelType w:val="hybridMultilevel"/>
    <w:tmpl w:val="BF3857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F4947"/>
    <w:multiLevelType w:val="hybridMultilevel"/>
    <w:tmpl w:val="34145580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E44FB4"/>
    <w:multiLevelType w:val="hybridMultilevel"/>
    <w:tmpl w:val="EE48DCFA"/>
    <w:lvl w:ilvl="0" w:tplc="65EECE80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DD17DC"/>
    <w:multiLevelType w:val="hybridMultilevel"/>
    <w:tmpl w:val="91528500"/>
    <w:lvl w:ilvl="0" w:tplc="65EECE80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E75DF4"/>
    <w:multiLevelType w:val="hybridMultilevel"/>
    <w:tmpl w:val="1C32207E"/>
    <w:lvl w:ilvl="0" w:tplc="65EECE80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B7BAB"/>
    <w:rsid w:val="000E1083"/>
    <w:rsid w:val="001B7B3F"/>
    <w:rsid w:val="001E16E5"/>
    <w:rsid w:val="00545FB9"/>
    <w:rsid w:val="006F303F"/>
    <w:rsid w:val="00870F06"/>
    <w:rsid w:val="009B7BAB"/>
    <w:rsid w:val="009D1349"/>
    <w:rsid w:val="00B55B22"/>
    <w:rsid w:val="00DC6DC3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03F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6F303F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F303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F303F"/>
    <w:rPr>
      <w:rFonts w:ascii="Calibri" w:eastAsia="Calibri" w:hAnsi="Calibri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03F"/>
    <w:rPr>
      <w:rFonts w:ascii="Calibri" w:eastAsia="Calibri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6F303F"/>
    <w:rPr>
      <w:b/>
      <w:bCs/>
    </w:rPr>
  </w:style>
  <w:style w:type="paragraph" w:styleId="NormaleWeb">
    <w:name w:val="Normal (Web)"/>
    <w:basedOn w:val="Normale"/>
    <w:unhideWhenUsed/>
    <w:rsid w:val="006F3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F4024"/>
    <w:pPr>
      <w:spacing w:after="0" w:line="240" w:lineRule="auto"/>
      <w:ind w:left="720"/>
      <w:contextualSpacing/>
      <w:jc w:val="both"/>
    </w:pPr>
    <w:rPr>
      <w:rFonts w:ascii="Tahoma" w:eastAsia="Calibri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936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</cp:lastModifiedBy>
  <cp:revision>6</cp:revision>
  <dcterms:created xsi:type="dcterms:W3CDTF">2019-12-16T14:17:00Z</dcterms:created>
  <dcterms:modified xsi:type="dcterms:W3CDTF">2019-12-16T14:25:00Z</dcterms:modified>
</cp:coreProperties>
</file>