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7D" w:rsidRDefault="0025507D" w:rsidP="0025507D">
      <w:pPr>
        <w:tabs>
          <w:tab w:val="left" w:pos="4493"/>
        </w:tabs>
        <w:spacing w:after="0" w:line="240" w:lineRule="auto"/>
        <w:ind w:right="288" w:firstLine="284"/>
        <w:jc w:val="both"/>
      </w:pPr>
      <w:r>
        <w:tab/>
      </w:r>
    </w:p>
    <w:p w:rsidR="0025507D" w:rsidRPr="00056F0D" w:rsidRDefault="0025507D" w:rsidP="0025507D">
      <w:pPr>
        <w:pStyle w:val="Intestazione"/>
        <w:tabs>
          <w:tab w:val="clear" w:pos="4819"/>
          <w:tab w:val="clear" w:pos="9638"/>
          <w:tab w:val="left" w:pos="1811"/>
          <w:tab w:val="left" w:pos="7726"/>
        </w:tabs>
        <w:jc w:val="center"/>
        <w:rPr>
          <w:b/>
          <w:sz w:val="28"/>
        </w:rPr>
      </w:pPr>
      <w:r>
        <w:rPr>
          <w:b/>
          <w:sz w:val="28"/>
        </w:rPr>
        <w:t>REGISTRO PRESENZE</w:t>
      </w:r>
    </w:p>
    <w:p w:rsidR="0025507D" w:rsidRDefault="0025507D" w:rsidP="0025507D">
      <w:pPr>
        <w:spacing w:after="0" w:line="240" w:lineRule="auto"/>
        <w:jc w:val="center"/>
      </w:pPr>
      <w:r>
        <w:t>MOD.B4</w:t>
      </w:r>
      <w:r w:rsidRPr="00056F0D">
        <w:t xml:space="preserve"> rev.00 del 18/10/2019</w:t>
      </w:r>
    </w:p>
    <w:p w:rsidR="0025507D" w:rsidRDefault="0025507D" w:rsidP="0025507D">
      <w:pPr>
        <w:spacing w:after="0" w:line="240" w:lineRule="auto"/>
        <w:jc w:val="center"/>
      </w:pPr>
      <w:r>
        <w:t>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23"/>
        <w:gridCol w:w="624"/>
        <w:gridCol w:w="624"/>
        <w:gridCol w:w="624"/>
        <w:gridCol w:w="624"/>
        <w:gridCol w:w="624"/>
        <w:gridCol w:w="624"/>
        <w:gridCol w:w="624"/>
        <w:gridCol w:w="624"/>
        <w:gridCol w:w="624"/>
        <w:gridCol w:w="624"/>
        <w:gridCol w:w="624"/>
        <w:gridCol w:w="624"/>
        <w:gridCol w:w="624"/>
        <w:gridCol w:w="624"/>
        <w:gridCol w:w="624"/>
      </w:tblGrid>
      <w:tr w:rsidR="0025507D" w:rsidTr="00463A2C">
        <w:trPr>
          <w:trHeight w:val="454"/>
        </w:trPr>
        <w:tc>
          <w:tcPr>
            <w:tcW w:w="10606" w:type="dxa"/>
            <w:gridSpan w:val="17"/>
            <w:tcBorders>
              <w:top w:val="nil"/>
              <w:left w:val="nil"/>
              <w:bottom w:val="nil"/>
              <w:right w:val="nil"/>
            </w:tcBorders>
          </w:tcPr>
          <w:p w:rsidR="0025507D" w:rsidRPr="008E3EB8" w:rsidRDefault="0025507D" w:rsidP="00463A2C">
            <w:pPr>
              <w:spacing w:after="0" w:line="240" w:lineRule="auto"/>
              <w:ind w:right="288"/>
              <w:jc w:val="center"/>
              <w:rPr>
                <w:b/>
                <w:sz w:val="24"/>
                <w:szCs w:val="24"/>
              </w:rPr>
            </w:pPr>
            <w:r w:rsidRPr="008E3EB8">
              <w:rPr>
                <w:b/>
                <w:sz w:val="24"/>
                <w:szCs w:val="24"/>
              </w:rPr>
              <w:t>CODICE CORSO</w:t>
            </w:r>
          </w:p>
        </w:tc>
      </w:tr>
      <w:tr w:rsidR="0025507D" w:rsidTr="00463A2C">
        <w:trPr>
          <w:trHeight w:val="454"/>
        </w:trPr>
        <w:tc>
          <w:tcPr>
            <w:tcW w:w="623"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3"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nil"/>
              <w:left w:val="single" w:sz="4" w:space="0" w:color="4F81BD"/>
              <w:bottom w:val="nil"/>
              <w:right w:val="single" w:sz="4" w:space="0" w:color="4F81BD"/>
            </w:tcBorders>
            <w:vAlign w:val="bottom"/>
          </w:tcPr>
          <w:p w:rsidR="0025507D" w:rsidRDefault="0025507D" w:rsidP="00463A2C">
            <w:pPr>
              <w:spacing w:after="0" w:line="240" w:lineRule="auto"/>
              <w:ind w:right="288"/>
              <w:jc w:val="center"/>
            </w:pPr>
            <w:r w:rsidRPr="008E3EB8">
              <w:rPr>
                <w:rFonts w:cs="Calibri"/>
              </w:rPr>
              <w:t>•</w:t>
            </w: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nil"/>
              <w:left w:val="single" w:sz="4" w:space="0" w:color="4F81BD"/>
              <w:bottom w:val="nil"/>
              <w:right w:val="single" w:sz="4" w:space="0" w:color="4F81BD"/>
            </w:tcBorders>
            <w:vAlign w:val="bottom"/>
          </w:tcPr>
          <w:p w:rsidR="0025507D" w:rsidRDefault="0025507D" w:rsidP="00463A2C">
            <w:pPr>
              <w:spacing w:after="0" w:line="240" w:lineRule="auto"/>
              <w:ind w:right="288"/>
              <w:jc w:val="center"/>
            </w:pPr>
            <w:r w:rsidRPr="008E3EB8">
              <w:rPr>
                <w:rFonts w:cs="Calibri"/>
              </w:rPr>
              <w:t>•</w:t>
            </w: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nil"/>
              <w:left w:val="single" w:sz="4" w:space="0" w:color="4F81BD"/>
              <w:bottom w:val="nil"/>
              <w:right w:val="single" w:sz="4" w:space="0" w:color="4F81BD"/>
            </w:tcBorders>
            <w:vAlign w:val="bottom"/>
          </w:tcPr>
          <w:p w:rsidR="0025507D" w:rsidRDefault="0025507D" w:rsidP="00463A2C">
            <w:pPr>
              <w:spacing w:after="0" w:line="240" w:lineRule="auto"/>
              <w:ind w:right="288"/>
              <w:jc w:val="center"/>
            </w:pPr>
            <w:r w:rsidRPr="008E3EB8">
              <w:rPr>
                <w:rFonts w:cs="Calibri"/>
              </w:rPr>
              <w:t>•</w:t>
            </w: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nil"/>
              <w:left w:val="single" w:sz="4" w:space="0" w:color="4F81BD"/>
              <w:bottom w:val="nil"/>
              <w:right w:val="single" w:sz="4" w:space="0" w:color="4F81BD"/>
            </w:tcBorders>
            <w:vAlign w:val="bottom"/>
          </w:tcPr>
          <w:p w:rsidR="0025507D" w:rsidRDefault="0025507D" w:rsidP="00463A2C">
            <w:pPr>
              <w:spacing w:after="0" w:line="240" w:lineRule="auto"/>
              <w:ind w:right="288"/>
              <w:jc w:val="center"/>
            </w:pPr>
            <w:r w:rsidRPr="008E3EB8">
              <w:rPr>
                <w:rFonts w:cs="Calibri"/>
              </w:rPr>
              <w:t>•</w:t>
            </w: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c>
          <w:tcPr>
            <w:tcW w:w="624" w:type="dxa"/>
            <w:tcBorders>
              <w:top w:val="single" w:sz="4" w:space="0" w:color="4F81BD"/>
              <w:left w:val="single" w:sz="4" w:space="0" w:color="4F81BD"/>
              <w:bottom w:val="single" w:sz="4" w:space="0" w:color="4F81BD"/>
              <w:right w:val="single" w:sz="4" w:space="0" w:color="4F81BD"/>
            </w:tcBorders>
          </w:tcPr>
          <w:p w:rsidR="0025507D" w:rsidRDefault="0025507D" w:rsidP="00463A2C">
            <w:pPr>
              <w:spacing w:after="0" w:line="240" w:lineRule="auto"/>
              <w:ind w:right="288"/>
              <w:jc w:val="both"/>
            </w:pPr>
          </w:p>
        </w:tc>
      </w:tr>
    </w:tbl>
    <w:p w:rsidR="0025507D" w:rsidRDefault="0025507D" w:rsidP="0025507D">
      <w:pPr>
        <w:spacing w:after="0" w:line="240" w:lineRule="auto"/>
        <w:ind w:right="288" w:firstLine="284"/>
        <w:jc w:val="both"/>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085"/>
        <w:gridCol w:w="7521"/>
      </w:tblGrid>
      <w:tr w:rsidR="0025507D" w:rsidTr="00463A2C">
        <w:trPr>
          <w:trHeight w:hRule="exact" w:val="851"/>
        </w:trPr>
        <w:tc>
          <w:tcPr>
            <w:tcW w:w="3085" w:type="dxa"/>
            <w:shd w:val="clear" w:color="auto" w:fill="DBE5F1"/>
            <w:vAlign w:val="center"/>
          </w:tcPr>
          <w:p w:rsidR="0025507D" w:rsidRPr="00404642" w:rsidRDefault="0025507D" w:rsidP="00463A2C">
            <w:pPr>
              <w:spacing w:after="0" w:line="240" w:lineRule="auto"/>
              <w:ind w:right="288"/>
              <w:rPr>
                <w:b/>
                <w:bCs/>
              </w:rPr>
            </w:pPr>
            <w:r w:rsidRPr="00404642">
              <w:rPr>
                <w:b/>
                <w:bCs/>
              </w:rPr>
              <w:t>TITOLO DEL CORSO</w:t>
            </w:r>
          </w:p>
        </w:tc>
        <w:tc>
          <w:tcPr>
            <w:tcW w:w="7521" w:type="dxa"/>
            <w:shd w:val="clear" w:color="auto" w:fill="FFFFFF"/>
            <w:vAlign w:val="center"/>
          </w:tcPr>
          <w:p w:rsidR="0025507D" w:rsidRPr="00404642" w:rsidRDefault="0025507D" w:rsidP="00463A2C">
            <w:pPr>
              <w:spacing w:after="0" w:line="240" w:lineRule="auto"/>
              <w:ind w:right="288"/>
              <w:rPr>
                <w:b/>
                <w:bCs/>
              </w:rPr>
            </w:pPr>
            <w:r>
              <w:rPr>
                <w:rStyle w:val="Enfasigrassetto"/>
                <w:sz w:val="28"/>
                <w:szCs w:val="28"/>
              </w:rPr>
              <w:t>Addetti alla conduzione di GRU per autocarro</w:t>
            </w:r>
          </w:p>
        </w:tc>
      </w:tr>
      <w:tr w:rsidR="0025507D" w:rsidTr="00463A2C">
        <w:trPr>
          <w:trHeight w:hRule="exact" w:val="851"/>
        </w:trPr>
        <w:tc>
          <w:tcPr>
            <w:tcW w:w="3085" w:type="dxa"/>
            <w:shd w:val="clear" w:color="auto" w:fill="DBE5F1"/>
            <w:vAlign w:val="center"/>
          </w:tcPr>
          <w:p w:rsidR="0025507D" w:rsidRPr="00404642" w:rsidRDefault="0025507D" w:rsidP="00463A2C">
            <w:pPr>
              <w:spacing w:after="0" w:line="240" w:lineRule="auto"/>
              <w:ind w:right="288"/>
              <w:rPr>
                <w:b/>
                <w:bCs/>
              </w:rPr>
            </w:pPr>
            <w:r w:rsidRPr="00404642">
              <w:rPr>
                <w:b/>
                <w:bCs/>
              </w:rPr>
              <w:t xml:space="preserve">SEDE SVOLGIMENTO </w:t>
            </w:r>
          </w:p>
        </w:tc>
        <w:tc>
          <w:tcPr>
            <w:tcW w:w="7521" w:type="dxa"/>
            <w:shd w:val="clear" w:color="auto" w:fill="FFFFFF"/>
            <w:vAlign w:val="center"/>
          </w:tcPr>
          <w:p w:rsidR="0025507D" w:rsidRDefault="0025507D" w:rsidP="00463A2C">
            <w:pPr>
              <w:spacing w:after="0" w:line="240" w:lineRule="auto"/>
              <w:ind w:right="288"/>
            </w:pPr>
          </w:p>
        </w:tc>
      </w:tr>
      <w:tr w:rsidR="0025507D" w:rsidTr="00463A2C">
        <w:trPr>
          <w:trHeight w:hRule="exact" w:val="510"/>
        </w:trPr>
        <w:tc>
          <w:tcPr>
            <w:tcW w:w="3085" w:type="dxa"/>
            <w:shd w:val="clear" w:color="auto" w:fill="DBE5F1"/>
            <w:vAlign w:val="center"/>
          </w:tcPr>
          <w:p w:rsidR="0025507D" w:rsidRPr="00404642" w:rsidRDefault="0025507D" w:rsidP="00463A2C">
            <w:pPr>
              <w:spacing w:after="0" w:line="240" w:lineRule="auto"/>
              <w:ind w:right="288"/>
              <w:rPr>
                <w:b/>
                <w:bCs/>
              </w:rPr>
            </w:pPr>
            <w:r>
              <w:rPr>
                <w:b/>
                <w:bCs/>
              </w:rPr>
              <w:t xml:space="preserve">CENTRO </w:t>
            </w:r>
            <w:proofErr w:type="spellStart"/>
            <w:r>
              <w:rPr>
                <w:b/>
                <w:bCs/>
              </w:rPr>
              <w:t>DI</w:t>
            </w:r>
            <w:proofErr w:type="spellEnd"/>
            <w:r>
              <w:rPr>
                <w:b/>
                <w:bCs/>
              </w:rPr>
              <w:t xml:space="preserve"> FORMAZIONE</w:t>
            </w:r>
          </w:p>
        </w:tc>
        <w:tc>
          <w:tcPr>
            <w:tcW w:w="7521" w:type="dxa"/>
            <w:shd w:val="clear" w:color="auto" w:fill="FFFFFF"/>
            <w:vAlign w:val="center"/>
          </w:tcPr>
          <w:p w:rsidR="0025507D" w:rsidRDefault="0025507D" w:rsidP="00463A2C">
            <w:pPr>
              <w:spacing w:after="0" w:line="240" w:lineRule="auto"/>
              <w:ind w:right="288"/>
            </w:pPr>
          </w:p>
        </w:tc>
      </w:tr>
      <w:tr w:rsidR="0025507D" w:rsidTr="00463A2C">
        <w:trPr>
          <w:trHeight w:hRule="exact" w:val="510"/>
        </w:trPr>
        <w:tc>
          <w:tcPr>
            <w:tcW w:w="3085" w:type="dxa"/>
            <w:shd w:val="clear" w:color="auto" w:fill="DBE5F1"/>
            <w:vAlign w:val="center"/>
          </w:tcPr>
          <w:p w:rsidR="0025507D" w:rsidRPr="00404642" w:rsidRDefault="0025507D" w:rsidP="00463A2C">
            <w:pPr>
              <w:spacing w:after="0" w:line="240" w:lineRule="auto"/>
              <w:ind w:right="288"/>
              <w:rPr>
                <w:b/>
                <w:bCs/>
              </w:rPr>
            </w:pPr>
            <w:r w:rsidRPr="00404642">
              <w:rPr>
                <w:b/>
                <w:bCs/>
              </w:rPr>
              <w:t>DIRETTORE DEL CORSO</w:t>
            </w:r>
          </w:p>
        </w:tc>
        <w:tc>
          <w:tcPr>
            <w:tcW w:w="7521" w:type="dxa"/>
            <w:shd w:val="clear" w:color="auto" w:fill="FFFFFF"/>
            <w:vAlign w:val="center"/>
          </w:tcPr>
          <w:p w:rsidR="0025507D" w:rsidRDefault="0025507D" w:rsidP="00463A2C">
            <w:pPr>
              <w:spacing w:after="0" w:line="240" w:lineRule="auto"/>
              <w:ind w:right="288"/>
            </w:pPr>
          </w:p>
        </w:tc>
      </w:tr>
      <w:tr w:rsidR="0025507D" w:rsidTr="00463A2C">
        <w:trPr>
          <w:trHeight w:hRule="exact" w:val="510"/>
        </w:trPr>
        <w:tc>
          <w:tcPr>
            <w:tcW w:w="3085" w:type="dxa"/>
            <w:shd w:val="clear" w:color="auto" w:fill="DBE5F1"/>
            <w:vAlign w:val="center"/>
          </w:tcPr>
          <w:p w:rsidR="0025507D" w:rsidRPr="00404642" w:rsidRDefault="0025507D" w:rsidP="00463A2C">
            <w:pPr>
              <w:spacing w:after="0" w:line="240" w:lineRule="auto"/>
              <w:ind w:right="288"/>
              <w:rPr>
                <w:b/>
                <w:bCs/>
              </w:rPr>
            </w:pPr>
            <w:r>
              <w:rPr>
                <w:b/>
                <w:bCs/>
              </w:rPr>
              <w:t>DATA INIZIO CORSO</w:t>
            </w:r>
          </w:p>
        </w:tc>
        <w:tc>
          <w:tcPr>
            <w:tcW w:w="7521" w:type="dxa"/>
            <w:shd w:val="clear" w:color="auto" w:fill="FFFFFF"/>
            <w:vAlign w:val="center"/>
          </w:tcPr>
          <w:p w:rsidR="0025507D" w:rsidRDefault="0025507D" w:rsidP="00463A2C">
            <w:pPr>
              <w:spacing w:after="0" w:line="240" w:lineRule="auto"/>
              <w:ind w:right="288"/>
            </w:pPr>
          </w:p>
        </w:tc>
      </w:tr>
      <w:tr w:rsidR="0025507D" w:rsidTr="00463A2C">
        <w:trPr>
          <w:trHeight w:hRule="exact" w:val="510"/>
        </w:trPr>
        <w:tc>
          <w:tcPr>
            <w:tcW w:w="3085" w:type="dxa"/>
            <w:shd w:val="clear" w:color="auto" w:fill="DBE5F1"/>
            <w:vAlign w:val="center"/>
          </w:tcPr>
          <w:p w:rsidR="0025507D" w:rsidRPr="00404642" w:rsidRDefault="0025507D" w:rsidP="00463A2C">
            <w:pPr>
              <w:spacing w:after="0" w:line="240" w:lineRule="auto"/>
              <w:ind w:right="288"/>
              <w:rPr>
                <w:b/>
                <w:bCs/>
              </w:rPr>
            </w:pPr>
            <w:r>
              <w:rPr>
                <w:b/>
                <w:bCs/>
              </w:rPr>
              <w:t>DATA FINE CORSO</w:t>
            </w:r>
          </w:p>
        </w:tc>
        <w:tc>
          <w:tcPr>
            <w:tcW w:w="7521" w:type="dxa"/>
            <w:shd w:val="clear" w:color="auto" w:fill="FFFFFF"/>
            <w:vAlign w:val="center"/>
          </w:tcPr>
          <w:p w:rsidR="0025507D" w:rsidRDefault="0025507D" w:rsidP="00463A2C">
            <w:pPr>
              <w:spacing w:after="0" w:line="240" w:lineRule="auto"/>
              <w:ind w:right="288"/>
            </w:pPr>
          </w:p>
        </w:tc>
      </w:tr>
    </w:tbl>
    <w:p w:rsidR="0025507D" w:rsidRPr="00701ABA" w:rsidRDefault="0025507D" w:rsidP="0025507D">
      <w:pPr>
        <w:spacing w:after="0" w:line="240" w:lineRule="auto"/>
        <w:ind w:right="288" w:firstLine="284"/>
        <w:rPr>
          <w:sz w:val="8"/>
          <w:szCs w:val="8"/>
        </w:rPr>
      </w:pPr>
    </w:p>
    <w:p w:rsidR="0025507D" w:rsidRPr="00701ABA" w:rsidRDefault="0025507D" w:rsidP="0025507D">
      <w:pPr>
        <w:spacing w:after="0" w:line="240" w:lineRule="auto"/>
        <w:rPr>
          <w:sz w:val="8"/>
          <w:szCs w:val="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227"/>
        <w:gridCol w:w="2410"/>
        <w:gridCol w:w="2551"/>
        <w:gridCol w:w="2410"/>
      </w:tblGrid>
      <w:tr w:rsidR="0025507D" w:rsidTr="00463A2C">
        <w:trPr>
          <w:trHeight w:hRule="exact" w:val="454"/>
        </w:trPr>
        <w:tc>
          <w:tcPr>
            <w:tcW w:w="5637" w:type="dxa"/>
            <w:gridSpan w:val="2"/>
            <w:shd w:val="clear" w:color="auto" w:fill="DBE5F1"/>
            <w:vAlign w:val="center"/>
          </w:tcPr>
          <w:p w:rsidR="0025507D" w:rsidRPr="00404642" w:rsidRDefault="0025507D" w:rsidP="00463A2C">
            <w:pPr>
              <w:spacing w:after="0" w:line="240" w:lineRule="auto"/>
              <w:ind w:right="288"/>
              <w:rPr>
                <w:b/>
                <w:bCs/>
              </w:rPr>
            </w:pPr>
            <w:r w:rsidRPr="00404642">
              <w:rPr>
                <w:b/>
                <w:bCs/>
              </w:rPr>
              <w:t xml:space="preserve">IL PRESENTE REGISTRO E’ COMPOSTO  DA NUMERO </w:t>
            </w:r>
          </w:p>
        </w:tc>
        <w:tc>
          <w:tcPr>
            <w:tcW w:w="2551" w:type="dxa"/>
            <w:shd w:val="clear" w:color="auto" w:fill="FFFFFF"/>
            <w:vAlign w:val="center"/>
          </w:tcPr>
          <w:p w:rsidR="0025507D" w:rsidRPr="00404642" w:rsidRDefault="0025507D" w:rsidP="00463A2C">
            <w:pPr>
              <w:spacing w:after="0" w:line="240" w:lineRule="auto"/>
              <w:ind w:right="288"/>
              <w:rPr>
                <w:b/>
                <w:bCs/>
              </w:rPr>
            </w:pPr>
          </w:p>
        </w:tc>
        <w:tc>
          <w:tcPr>
            <w:tcW w:w="2410" w:type="dxa"/>
            <w:shd w:val="clear" w:color="auto" w:fill="DBE5F1"/>
            <w:vAlign w:val="center"/>
          </w:tcPr>
          <w:p w:rsidR="0025507D" w:rsidRPr="00404642" w:rsidRDefault="0025507D" w:rsidP="00463A2C">
            <w:pPr>
              <w:spacing w:after="0" w:line="240" w:lineRule="auto"/>
              <w:ind w:right="288"/>
              <w:rPr>
                <w:b/>
                <w:bCs/>
              </w:rPr>
            </w:pPr>
            <w:r w:rsidRPr="00404642">
              <w:rPr>
                <w:b/>
                <w:bCs/>
              </w:rPr>
              <w:t>PAGINE</w:t>
            </w:r>
          </w:p>
        </w:tc>
      </w:tr>
      <w:tr w:rsidR="0025507D" w:rsidTr="00463A2C">
        <w:trPr>
          <w:trHeight w:hRule="exact" w:val="454"/>
        </w:trPr>
        <w:tc>
          <w:tcPr>
            <w:tcW w:w="3227" w:type="dxa"/>
            <w:shd w:val="clear" w:color="auto" w:fill="DBE5F1"/>
            <w:vAlign w:val="center"/>
          </w:tcPr>
          <w:p w:rsidR="0025507D" w:rsidRPr="00404642" w:rsidRDefault="0025507D" w:rsidP="00463A2C">
            <w:pPr>
              <w:spacing w:after="0" w:line="240" w:lineRule="auto"/>
              <w:ind w:right="288"/>
              <w:rPr>
                <w:b/>
                <w:bCs/>
              </w:rPr>
            </w:pPr>
            <w:r w:rsidRPr="00404642">
              <w:rPr>
                <w:b/>
                <w:bCs/>
              </w:rPr>
              <w:t>NUMERATE DALLA NUMERO</w:t>
            </w:r>
          </w:p>
        </w:tc>
        <w:tc>
          <w:tcPr>
            <w:tcW w:w="2410" w:type="dxa"/>
            <w:shd w:val="clear" w:color="auto" w:fill="FFFFFF"/>
            <w:vAlign w:val="center"/>
          </w:tcPr>
          <w:p w:rsidR="0025507D" w:rsidRDefault="0025507D" w:rsidP="00463A2C">
            <w:pPr>
              <w:spacing w:after="0" w:line="240" w:lineRule="auto"/>
              <w:ind w:right="288"/>
            </w:pPr>
          </w:p>
        </w:tc>
        <w:tc>
          <w:tcPr>
            <w:tcW w:w="2551" w:type="dxa"/>
            <w:shd w:val="clear" w:color="auto" w:fill="DBE5F1"/>
            <w:vAlign w:val="center"/>
          </w:tcPr>
          <w:p w:rsidR="0025507D" w:rsidRPr="00404642" w:rsidRDefault="0025507D" w:rsidP="00463A2C">
            <w:pPr>
              <w:spacing w:after="0" w:line="240" w:lineRule="auto"/>
              <w:ind w:right="288"/>
              <w:rPr>
                <w:b/>
              </w:rPr>
            </w:pPr>
            <w:r w:rsidRPr="00404642">
              <w:rPr>
                <w:b/>
              </w:rPr>
              <w:t>ALLA NUMERO</w:t>
            </w:r>
          </w:p>
        </w:tc>
        <w:tc>
          <w:tcPr>
            <w:tcW w:w="2410" w:type="dxa"/>
            <w:shd w:val="clear" w:color="auto" w:fill="FFFFFF"/>
            <w:vAlign w:val="center"/>
          </w:tcPr>
          <w:p w:rsidR="0025507D" w:rsidRDefault="0025507D" w:rsidP="00463A2C">
            <w:pPr>
              <w:spacing w:after="0" w:line="240" w:lineRule="auto"/>
              <w:ind w:right="288"/>
            </w:pPr>
          </w:p>
        </w:tc>
      </w:tr>
    </w:tbl>
    <w:p w:rsidR="0025507D" w:rsidRDefault="0025507D" w:rsidP="0025507D">
      <w:pPr>
        <w:spacing w:after="0" w:line="240" w:lineRule="auto"/>
      </w:pPr>
    </w:p>
    <w:p w:rsidR="0025507D" w:rsidRDefault="0025507D" w:rsidP="0025507D">
      <w:pPr>
        <w:spacing w:after="0" w:line="240" w:lineRule="auto"/>
      </w:pPr>
    </w:p>
    <w:p w:rsidR="0025507D" w:rsidRDefault="0025507D" w:rsidP="0025507D">
      <w:pPr>
        <w:spacing w:after="0" w:line="240" w:lineRule="auto"/>
      </w:pPr>
    </w:p>
    <w:p w:rsidR="0025507D" w:rsidRDefault="0025507D" w:rsidP="0025507D">
      <w:pPr>
        <w:spacing w:after="0" w:line="240" w:lineRule="auto"/>
      </w:pPr>
    </w:p>
    <w:p w:rsidR="0025507D" w:rsidRDefault="0025507D" w:rsidP="0025507D">
      <w:pPr>
        <w:spacing w:after="0" w:line="240" w:lineRule="auto"/>
      </w:pPr>
    </w:p>
    <w:p w:rsidR="0025507D" w:rsidRDefault="0025507D" w:rsidP="0025507D">
      <w:pPr>
        <w:spacing w:after="0" w:line="240" w:lineRule="auto"/>
      </w:pPr>
    </w:p>
    <w:p w:rsidR="0025507D" w:rsidRDefault="0025507D" w:rsidP="0025507D">
      <w:pPr>
        <w:spacing w:after="0" w:line="240" w:lineRule="auto"/>
      </w:pPr>
    </w:p>
    <w:p w:rsidR="0025507D" w:rsidRDefault="0025507D" w:rsidP="0025507D">
      <w:pPr>
        <w:ind w:left="1416" w:firstLine="708"/>
      </w:pPr>
      <w:r>
        <w:t>DATA</w:t>
      </w:r>
      <w:r>
        <w:tab/>
      </w:r>
      <w:r>
        <w:tab/>
      </w:r>
      <w:r>
        <w:tab/>
      </w:r>
      <w:r>
        <w:tab/>
      </w:r>
      <w:r>
        <w:tab/>
      </w:r>
      <w:r>
        <w:tab/>
        <w:t xml:space="preserve">  FIRMA DEL DIRETTORE DEL CORSO</w:t>
      </w:r>
    </w:p>
    <w:p w:rsidR="0025507D" w:rsidRDefault="0025507D" w:rsidP="0025507D">
      <w:r>
        <w:tab/>
        <w:t>______________________________</w:t>
      </w:r>
      <w:r>
        <w:tab/>
      </w:r>
      <w:r>
        <w:tab/>
      </w:r>
      <w:r>
        <w:tab/>
        <w:t xml:space="preserve">             ________________________________</w:t>
      </w:r>
    </w:p>
    <w:p w:rsidR="0025507D" w:rsidRDefault="0025507D" w:rsidP="0025507D">
      <w:r>
        <w:t xml:space="preserve">    </w:t>
      </w:r>
    </w:p>
    <w:p w:rsidR="0025507D" w:rsidRDefault="0025507D" w:rsidP="0025507D">
      <w:pPr>
        <w:ind w:firstLine="708"/>
      </w:pPr>
    </w:p>
    <w:p w:rsidR="0025507D" w:rsidRDefault="0025507D" w:rsidP="0025507D">
      <w:pPr>
        <w:ind w:firstLine="708"/>
      </w:pPr>
    </w:p>
    <w:tbl>
      <w:tblPr>
        <w:tblpPr w:leftFromText="141" w:rightFromText="141" w:vertAnchor="text" w:horzAnchor="margin" w:tblpY="19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3561"/>
        <w:gridCol w:w="3561"/>
      </w:tblGrid>
      <w:tr w:rsidR="0025507D" w:rsidRPr="00596DB9" w:rsidTr="00463A2C">
        <w:tc>
          <w:tcPr>
            <w:tcW w:w="1666" w:type="pct"/>
            <w:tcBorders>
              <w:top w:val="single" w:sz="4" w:space="0" w:color="auto"/>
              <w:left w:val="single" w:sz="4" w:space="0" w:color="auto"/>
              <w:bottom w:val="single" w:sz="4" w:space="0" w:color="auto"/>
              <w:right w:val="single" w:sz="4" w:space="0" w:color="auto"/>
            </w:tcBorders>
            <w:shd w:val="clear" w:color="auto" w:fill="D6E3BC"/>
            <w:hideMark/>
          </w:tcPr>
          <w:p w:rsidR="0025507D" w:rsidRPr="00596DB9" w:rsidRDefault="0025507D" w:rsidP="00463A2C">
            <w:pPr>
              <w:pStyle w:val="Pidipagina"/>
              <w:rPr>
                <w:b/>
              </w:rPr>
            </w:pPr>
            <w:r w:rsidRPr="00596DB9">
              <w:rPr>
                <w:b/>
              </w:rPr>
              <w:t>Tipologia documento</w:t>
            </w:r>
          </w:p>
        </w:tc>
        <w:tc>
          <w:tcPr>
            <w:tcW w:w="1667" w:type="pct"/>
            <w:tcBorders>
              <w:top w:val="single" w:sz="4" w:space="0" w:color="auto"/>
              <w:left w:val="single" w:sz="4" w:space="0" w:color="auto"/>
              <w:bottom w:val="single" w:sz="4" w:space="0" w:color="auto"/>
              <w:right w:val="single" w:sz="4" w:space="0" w:color="auto"/>
            </w:tcBorders>
            <w:shd w:val="clear" w:color="auto" w:fill="D6E3BC"/>
            <w:hideMark/>
          </w:tcPr>
          <w:p w:rsidR="0025507D" w:rsidRPr="00596DB9" w:rsidRDefault="0025507D" w:rsidP="00463A2C">
            <w:pPr>
              <w:pStyle w:val="Pidipagina"/>
              <w:rPr>
                <w:b/>
              </w:rPr>
            </w:pPr>
            <w:r w:rsidRPr="00596DB9">
              <w:rPr>
                <w:b/>
              </w:rPr>
              <w:t xml:space="preserve">Revisione  </w:t>
            </w:r>
          </w:p>
        </w:tc>
        <w:tc>
          <w:tcPr>
            <w:tcW w:w="1667" w:type="pct"/>
            <w:tcBorders>
              <w:top w:val="single" w:sz="4" w:space="0" w:color="auto"/>
              <w:left w:val="single" w:sz="4" w:space="0" w:color="auto"/>
              <w:bottom w:val="single" w:sz="4" w:space="0" w:color="auto"/>
              <w:right w:val="single" w:sz="4" w:space="0" w:color="auto"/>
            </w:tcBorders>
            <w:shd w:val="clear" w:color="auto" w:fill="D6E3BC"/>
            <w:hideMark/>
          </w:tcPr>
          <w:p w:rsidR="0025507D" w:rsidRPr="00596DB9" w:rsidRDefault="0025507D" w:rsidP="00463A2C">
            <w:pPr>
              <w:pStyle w:val="Pidipagina"/>
              <w:rPr>
                <w:b/>
              </w:rPr>
            </w:pPr>
            <w:r w:rsidRPr="00596DB9">
              <w:rPr>
                <w:b/>
              </w:rPr>
              <w:t xml:space="preserve">Approvazione </w:t>
            </w:r>
          </w:p>
        </w:tc>
      </w:tr>
      <w:tr w:rsidR="0025507D" w:rsidRPr="00596DB9" w:rsidTr="00463A2C">
        <w:tc>
          <w:tcPr>
            <w:tcW w:w="1666" w:type="pct"/>
            <w:tcBorders>
              <w:top w:val="single" w:sz="4" w:space="0" w:color="auto"/>
              <w:left w:val="single" w:sz="4" w:space="0" w:color="auto"/>
              <w:bottom w:val="single" w:sz="4" w:space="0" w:color="auto"/>
              <w:right w:val="single" w:sz="4" w:space="0" w:color="auto"/>
            </w:tcBorders>
            <w:hideMark/>
          </w:tcPr>
          <w:p w:rsidR="0025507D" w:rsidRDefault="0025507D" w:rsidP="00463A2C">
            <w:pPr>
              <w:pStyle w:val="Pidipagina"/>
            </w:pPr>
            <w:r>
              <w:t>Modulo</w:t>
            </w:r>
          </w:p>
        </w:tc>
        <w:tc>
          <w:tcPr>
            <w:tcW w:w="1667" w:type="pct"/>
            <w:tcBorders>
              <w:top w:val="single" w:sz="4" w:space="0" w:color="auto"/>
              <w:left w:val="single" w:sz="4" w:space="0" w:color="auto"/>
              <w:bottom w:val="single" w:sz="4" w:space="0" w:color="auto"/>
              <w:right w:val="single" w:sz="4" w:space="0" w:color="auto"/>
            </w:tcBorders>
            <w:hideMark/>
          </w:tcPr>
          <w:p w:rsidR="0025507D" w:rsidRDefault="0025507D" w:rsidP="00463A2C">
            <w:pPr>
              <w:pStyle w:val="Pidipagina"/>
            </w:pPr>
            <w:r>
              <w:t>Rev.00 del 18/10/2019</w:t>
            </w:r>
          </w:p>
        </w:tc>
        <w:tc>
          <w:tcPr>
            <w:tcW w:w="1667" w:type="pct"/>
            <w:tcBorders>
              <w:top w:val="single" w:sz="4" w:space="0" w:color="auto"/>
              <w:left w:val="single" w:sz="4" w:space="0" w:color="auto"/>
              <w:bottom w:val="single" w:sz="4" w:space="0" w:color="auto"/>
              <w:right w:val="single" w:sz="4" w:space="0" w:color="auto"/>
            </w:tcBorders>
            <w:hideMark/>
          </w:tcPr>
          <w:p w:rsidR="0025507D" w:rsidRPr="00E9527F" w:rsidRDefault="0025507D" w:rsidP="00463A2C">
            <w:pPr>
              <w:pStyle w:val="Pidipagina"/>
            </w:pPr>
            <w:r>
              <w:rPr>
                <w:b/>
              </w:rPr>
              <w:t>CDP</w:t>
            </w:r>
            <w:r w:rsidRPr="00596DB9">
              <w:rPr>
                <w:b/>
              </w:rPr>
              <w:t xml:space="preserve"> del </w:t>
            </w:r>
            <w:r>
              <w:rPr>
                <w:b/>
              </w:rPr>
              <w:t>12/11/2019</w:t>
            </w:r>
          </w:p>
        </w:tc>
      </w:tr>
    </w:tbl>
    <w:p w:rsidR="0025507D" w:rsidRDefault="0025507D" w:rsidP="0025507D"/>
    <w:p w:rsidR="0025507D" w:rsidRDefault="0025507D" w:rsidP="0025507D">
      <w:pPr>
        <w:spacing w:after="0" w:line="240" w:lineRule="auto"/>
      </w:pPr>
    </w:p>
    <w:p w:rsidR="0025507D" w:rsidRDefault="0025507D" w:rsidP="0025507D">
      <w:pPr>
        <w:spacing w:after="0" w:line="240" w:lineRule="auto"/>
      </w:pPr>
    </w:p>
    <w:p w:rsidR="0025507D" w:rsidRDefault="0025507D" w:rsidP="0025507D">
      <w:pPr>
        <w:spacing w:after="0" w:line="240" w:lineRule="auto"/>
      </w:pPr>
    </w:p>
    <w:p w:rsidR="0025507D" w:rsidRDefault="0025507D" w:rsidP="0025507D">
      <w:pPr>
        <w:spacing w:after="0" w:line="240" w:lineRule="auto"/>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tblPr>
      <w:tblGrid>
        <w:gridCol w:w="675"/>
        <w:gridCol w:w="4627"/>
        <w:gridCol w:w="1469"/>
        <w:gridCol w:w="1183"/>
        <w:gridCol w:w="2652"/>
      </w:tblGrid>
      <w:tr w:rsidR="0025507D" w:rsidTr="00463A2C">
        <w:trPr>
          <w:trHeight w:val="397"/>
        </w:trPr>
        <w:tc>
          <w:tcPr>
            <w:tcW w:w="675" w:type="dxa"/>
            <w:vMerge w:val="restart"/>
            <w:tcBorders>
              <w:top w:val="double" w:sz="4" w:space="0" w:color="auto"/>
              <w:right w:val="single" w:sz="4" w:space="0" w:color="auto"/>
            </w:tcBorders>
            <w:vAlign w:val="center"/>
          </w:tcPr>
          <w:p w:rsidR="0025507D" w:rsidRDefault="0025507D" w:rsidP="00463A2C">
            <w:pPr>
              <w:spacing w:after="0" w:line="240" w:lineRule="auto"/>
              <w:jc w:val="center"/>
            </w:pPr>
            <w:proofErr w:type="spellStart"/>
            <w:r>
              <w:lastRenderedPageBreak/>
              <w:t>N°</w:t>
            </w:r>
            <w:proofErr w:type="spellEnd"/>
          </w:p>
        </w:tc>
        <w:tc>
          <w:tcPr>
            <w:tcW w:w="4627" w:type="dxa"/>
            <w:tcBorders>
              <w:top w:val="double" w:sz="4" w:space="0" w:color="auto"/>
              <w:left w:val="single" w:sz="4" w:space="0" w:color="auto"/>
              <w:bottom w:val="single" w:sz="4" w:space="0" w:color="auto"/>
              <w:right w:val="single" w:sz="4" w:space="0" w:color="auto"/>
            </w:tcBorders>
            <w:vAlign w:val="center"/>
          </w:tcPr>
          <w:p w:rsidR="0025507D" w:rsidRPr="001B5759" w:rsidRDefault="0025507D" w:rsidP="00463A2C">
            <w:pPr>
              <w:spacing w:after="0" w:line="240" w:lineRule="auto"/>
              <w:rPr>
                <w:b/>
              </w:rPr>
            </w:pPr>
            <w:r w:rsidRPr="001B5759">
              <w:rPr>
                <w:b/>
              </w:rPr>
              <w:t>FIRMA PRESENZE</w:t>
            </w:r>
          </w:p>
        </w:tc>
        <w:tc>
          <w:tcPr>
            <w:tcW w:w="1469" w:type="dxa"/>
            <w:tcBorders>
              <w:top w:val="double" w:sz="4" w:space="0" w:color="auto"/>
              <w:left w:val="single" w:sz="4" w:space="0" w:color="auto"/>
              <w:bottom w:val="single" w:sz="4" w:space="0" w:color="auto"/>
              <w:right w:val="single" w:sz="4" w:space="0" w:color="auto"/>
            </w:tcBorders>
            <w:vAlign w:val="center"/>
          </w:tcPr>
          <w:p w:rsidR="0025507D" w:rsidRPr="001B5759" w:rsidRDefault="0025507D" w:rsidP="00463A2C">
            <w:pPr>
              <w:spacing w:after="0" w:line="240" w:lineRule="auto"/>
              <w:rPr>
                <w:b/>
              </w:rPr>
            </w:pPr>
            <w:r w:rsidRPr="001B5759">
              <w:rPr>
                <w:b/>
              </w:rPr>
              <w:t>DEL GIORNO</w:t>
            </w:r>
          </w:p>
        </w:tc>
        <w:tc>
          <w:tcPr>
            <w:tcW w:w="3835" w:type="dxa"/>
            <w:gridSpan w:val="2"/>
            <w:tcBorders>
              <w:top w:val="double" w:sz="4" w:space="0" w:color="auto"/>
              <w:left w:val="single" w:sz="4" w:space="0" w:color="auto"/>
              <w:bottom w:val="single" w:sz="4" w:space="0" w:color="auto"/>
            </w:tcBorders>
          </w:tcPr>
          <w:p w:rsidR="0025507D" w:rsidRDefault="0025507D" w:rsidP="00463A2C">
            <w:pPr>
              <w:spacing w:after="0" w:line="240" w:lineRule="auto"/>
            </w:pPr>
          </w:p>
        </w:tc>
      </w:tr>
      <w:tr w:rsidR="0025507D" w:rsidTr="00463A2C">
        <w:trPr>
          <w:trHeight w:val="397"/>
        </w:trPr>
        <w:tc>
          <w:tcPr>
            <w:tcW w:w="675" w:type="dxa"/>
            <w:vMerge/>
            <w:tcBorders>
              <w:right w:val="single" w:sz="4" w:space="0" w:color="auto"/>
            </w:tcBorders>
            <w:vAlign w:val="center"/>
          </w:tcPr>
          <w:p w:rsidR="0025507D" w:rsidRDefault="0025507D" w:rsidP="00463A2C">
            <w:pPr>
              <w:spacing w:after="0" w:line="240" w:lineRule="auto"/>
              <w:jc w:val="center"/>
            </w:pPr>
          </w:p>
        </w:tc>
        <w:tc>
          <w:tcPr>
            <w:tcW w:w="4627" w:type="dxa"/>
            <w:vMerge w:val="restart"/>
            <w:tcBorders>
              <w:top w:val="single" w:sz="4" w:space="0" w:color="auto"/>
              <w:left w:val="single" w:sz="4" w:space="0" w:color="auto"/>
              <w:bottom w:val="single" w:sz="4" w:space="0" w:color="auto"/>
              <w:right w:val="single" w:sz="4" w:space="0" w:color="auto"/>
            </w:tcBorders>
            <w:vAlign w:val="center"/>
          </w:tcPr>
          <w:p w:rsidR="0025507D" w:rsidRPr="001B5759" w:rsidRDefault="0025507D" w:rsidP="00463A2C">
            <w:pPr>
              <w:spacing w:after="0" w:line="240" w:lineRule="auto"/>
              <w:jc w:val="center"/>
              <w:rPr>
                <w:b/>
              </w:rPr>
            </w:pPr>
            <w:r w:rsidRPr="001B5759">
              <w:rPr>
                <w:b/>
              </w:rPr>
              <w:t>COGNOME E NOME</w:t>
            </w:r>
          </w:p>
        </w:tc>
        <w:tc>
          <w:tcPr>
            <w:tcW w:w="5304" w:type="dxa"/>
            <w:gridSpan w:val="3"/>
            <w:tcBorders>
              <w:top w:val="single" w:sz="4" w:space="0" w:color="auto"/>
              <w:left w:val="single" w:sz="4" w:space="0" w:color="auto"/>
              <w:bottom w:val="single" w:sz="4" w:space="0" w:color="auto"/>
            </w:tcBorders>
            <w:vAlign w:val="center"/>
          </w:tcPr>
          <w:p w:rsidR="0025507D" w:rsidRDefault="0025507D" w:rsidP="00463A2C">
            <w:pPr>
              <w:spacing w:after="0" w:line="240" w:lineRule="auto"/>
              <w:jc w:val="center"/>
            </w:pPr>
            <w:r>
              <w:t xml:space="preserve">FIRMA </w:t>
            </w:r>
          </w:p>
        </w:tc>
      </w:tr>
      <w:tr w:rsidR="0025507D" w:rsidTr="00463A2C">
        <w:trPr>
          <w:trHeight w:val="397"/>
        </w:trPr>
        <w:tc>
          <w:tcPr>
            <w:tcW w:w="675" w:type="dxa"/>
            <w:vMerge/>
            <w:tcBorders>
              <w:bottom w:val="dotted" w:sz="4" w:space="0" w:color="auto"/>
              <w:right w:val="single" w:sz="4" w:space="0" w:color="auto"/>
            </w:tcBorders>
            <w:vAlign w:val="center"/>
          </w:tcPr>
          <w:p w:rsidR="0025507D" w:rsidRDefault="0025507D" w:rsidP="00463A2C">
            <w:pPr>
              <w:spacing w:after="0" w:line="240" w:lineRule="auto"/>
              <w:jc w:val="center"/>
            </w:pPr>
          </w:p>
        </w:tc>
        <w:tc>
          <w:tcPr>
            <w:tcW w:w="4627" w:type="dxa"/>
            <w:vMerge/>
            <w:tcBorders>
              <w:top w:val="single" w:sz="4" w:space="0" w:color="auto"/>
              <w:left w:val="single" w:sz="4" w:space="0" w:color="auto"/>
              <w:bottom w:val="single" w:sz="4" w:space="0" w:color="auto"/>
              <w:right w:val="single" w:sz="4" w:space="0" w:color="auto"/>
            </w:tcBorders>
          </w:tcPr>
          <w:p w:rsidR="0025507D" w:rsidRDefault="0025507D" w:rsidP="00463A2C">
            <w:pPr>
              <w:spacing w:after="0" w:line="240" w:lineRule="auto"/>
            </w:pP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5507D" w:rsidRDefault="0025507D" w:rsidP="00463A2C">
            <w:pPr>
              <w:spacing w:after="0" w:line="240" w:lineRule="auto"/>
              <w:jc w:val="center"/>
            </w:pPr>
            <w:r>
              <w:t xml:space="preserve">INGRESSO </w:t>
            </w:r>
          </w:p>
        </w:tc>
        <w:tc>
          <w:tcPr>
            <w:tcW w:w="2652" w:type="dxa"/>
            <w:tcBorders>
              <w:top w:val="single" w:sz="4" w:space="0" w:color="auto"/>
              <w:left w:val="single" w:sz="4" w:space="0" w:color="auto"/>
              <w:bottom w:val="single" w:sz="4" w:space="0" w:color="auto"/>
            </w:tcBorders>
            <w:vAlign w:val="center"/>
          </w:tcPr>
          <w:p w:rsidR="0025507D" w:rsidRDefault="0025507D" w:rsidP="00463A2C">
            <w:pPr>
              <w:spacing w:after="0" w:line="240" w:lineRule="auto"/>
              <w:jc w:val="center"/>
            </w:pPr>
            <w:r>
              <w:t>USCITA</w:t>
            </w: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w:t>
            </w:r>
          </w:p>
        </w:tc>
        <w:tc>
          <w:tcPr>
            <w:tcW w:w="4627" w:type="dxa"/>
            <w:tcBorders>
              <w:top w:val="single" w:sz="4" w:space="0" w:color="auto"/>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single"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single"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3</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4</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5</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6</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7</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8</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9</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10</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11</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12</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13</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14</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15</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16</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17</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18</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19</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20</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21</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22</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23</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uble" w:sz="4" w:space="0" w:color="auto"/>
              <w:right w:val="single" w:sz="4" w:space="0" w:color="auto"/>
            </w:tcBorders>
            <w:vAlign w:val="center"/>
          </w:tcPr>
          <w:p w:rsidR="0025507D" w:rsidRDefault="0025507D" w:rsidP="00463A2C">
            <w:pPr>
              <w:spacing w:after="0" w:line="240" w:lineRule="auto"/>
              <w:jc w:val="center"/>
            </w:pPr>
            <w:r>
              <w:t>24</w:t>
            </w:r>
          </w:p>
        </w:tc>
        <w:tc>
          <w:tcPr>
            <w:tcW w:w="4627" w:type="dxa"/>
            <w:tcBorders>
              <w:left w:val="single" w:sz="4" w:space="0" w:color="auto"/>
              <w:bottom w:val="doub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uble"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uble" w:sz="4" w:space="0" w:color="auto"/>
            </w:tcBorders>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top w:val="double" w:sz="4" w:space="0" w:color="auto"/>
              <w:left w:val="double" w:sz="4" w:space="0" w:color="auto"/>
              <w:bottom w:val="double" w:sz="4" w:space="0" w:color="auto"/>
              <w:right w:val="double" w:sz="4" w:space="0" w:color="auto"/>
            </w:tcBorders>
            <w:vAlign w:val="center"/>
          </w:tcPr>
          <w:p w:rsidR="0025507D" w:rsidRDefault="0025507D" w:rsidP="00463A2C">
            <w:pPr>
              <w:pStyle w:val="Titolo2"/>
              <w:keepNext w:val="0"/>
              <w:spacing w:before="20" w:after="20"/>
              <w:jc w:val="left"/>
            </w:pPr>
            <w:r>
              <w:t xml:space="preserve">Orario </w:t>
            </w:r>
            <w:r>
              <w:rPr>
                <w:b w:val="0"/>
                <w:sz w:val="16"/>
                <w:szCs w:val="16"/>
              </w:rPr>
              <w:t>Totale …..</w:t>
            </w:r>
            <w:r w:rsidRPr="001B5759">
              <w:rPr>
                <w:b w:val="0"/>
                <w:sz w:val="16"/>
                <w:szCs w:val="16"/>
              </w:rPr>
              <w:t xml:space="preserve"> ore   dalle ore 00.00  alle ore 00.00</w:t>
            </w: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top w:val="double" w:sz="4" w:space="0" w:color="auto"/>
              <w:left w:val="double" w:sz="4" w:space="0" w:color="auto"/>
              <w:right w:val="double" w:sz="4" w:space="0" w:color="auto"/>
            </w:tcBorders>
            <w:vAlign w:val="center"/>
          </w:tcPr>
          <w:p w:rsidR="0025507D" w:rsidRPr="001B5759" w:rsidRDefault="0025507D" w:rsidP="00463A2C">
            <w:pPr>
              <w:spacing w:after="0" w:line="240" w:lineRule="auto"/>
              <w:rPr>
                <w:b/>
              </w:rPr>
            </w:pPr>
            <w:r w:rsidRPr="001B5759">
              <w:rPr>
                <w:b/>
              </w:rPr>
              <w:t>FIRMA DOCENTI</w:t>
            </w: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right w:val="double" w:sz="4" w:space="0" w:color="auto"/>
            </w:tcBorders>
            <w:vAlign w:val="center"/>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right w:val="double" w:sz="4" w:space="0" w:color="auto"/>
            </w:tcBorders>
            <w:vAlign w:val="center"/>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right w:val="double" w:sz="4" w:space="0" w:color="auto"/>
            </w:tcBorders>
            <w:vAlign w:val="center"/>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bottom w:val="double" w:sz="4" w:space="0" w:color="auto"/>
              <w:right w:val="double" w:sz="4" w:space="0" w:color="auto"/>
            </w:tcBorders>
            <w:vAlign w:val="center"/>
          </w:tcPr>
          <w:p w:rsidR="0025507D" w:rsidRDefault="0025507D" w:rsidP="00463A2C">
            <w:pPr>
              <w:spacing w:after="0" w:line="240" w:lineRule="auto"/>
            </w:pPr>
          </w:p>
        </w:tc>
      </w:tr>
      <w:tr w:rsidR="0025507D" w:rsidTr="00463A2C">
        <w:trPr>
          <w:trHeight w:val="397"/>
        </w:trPr>
        <w:tc>
          <w:tcPr>
            <w:tcW w:w="675" w:type="dxa"/>
            <w:vMerge w:val="restart"/>
            <w:tcBorders>
              <w:top w:val="double" w:sz="4" w:space="0" w:color="auto"/>
              <w:right w:val="single" w:sz="4" w:space="0" w:color="auto"/>
            </w:tcBorders>
            <w:vAlign w:val="center"/>
          </w:tcPr>
          <w:p w:rsidR="0025507D" w:rsidRDefault="0025507D" w:rsidP="00463A2C">
            <w:pPr>
              <w:spacing w:after="0" w:line="240" w:lineRule="auto"/>
              <w:jc w:val="center"/>
            </w:pPr>
            <w:proofErr w:type="spellStart"/>
            <w:r>
              <w:lastRenderedPageBreak/>
              <w:t>N°</w:t>
            </w:r>
            <w:proofErr w:type="spellEnd"/>
          </w:p>
        </w:tc>
        <w:tc>
          <w:tcPr>
            <w:tcW w:w="4627" w:type="dxa"/>
            <w:tcBorders>
              <w:top w:val="double" w:sz="4" w:space="0" w:color="auto"/>
              <w:left w:val="single" w:sz="4" w:space="0" w:color="auto"/>
              <w:bottom w:val="single" w:sz="4" w:space="0" w:color="auto"/>
              <w:right w:val="single" w:sz="4" w:space="0" w:color="auto"/>
            </w:tcBorders>
            <w:vAlign w:val="center"/>
          </w:tcPr>
          <w:p w:rsidR="0025507D" w:rsidRPr="001B5759" w:rsidRDefault="0025507D" w:rsidP="00463A2C">
            <w:pPr>
              <w:spacing w:after="0" w:line="240" w:lineRule="auto"/>
              <w:rPr>
                <w:b/>
              </w:rPr>
            </w:pPr>
            <w:r w:rsidRPr="001B5759">
              <w:rPr>
                <w:b/>
              </w:rPr>
              <w:t>FIRMA PRESENZE</w:t>
            </w:r>
          </w:p>
        </w:tc>
        <w:tc>
          <w:tcPr>
            <w:tcW w:w="1469" w:type="dxa"/>
            <w:tcBorders>
              <w:top w:val="double" w:sz="4" w:space="0" w:color="auto"/>
              <w:left w:val="single" w:sz="4" w:space="0" w:color="auto"/>
              <w:bottom w:val="single" w:sz="4" w:space="0" w:color="auto"/>
              <w:right w:val="single" w:sz="4" w:space="0" w:color="auto"/>
            </w:tcBorders>
            <w:vAlign w:val="center"/>
          </w:tcPr>
          <w:p w:rsidR="0025507D" w:rsidRPr="001B5759" w:rsidRDefault="0025507D" w:rsidP="00463A2C">
            <w:pPr>
              <w:spacing w:after="0" w:line="240" w:lineRule="auto"/>
              <w:rPr>
                <w:b/>
              </w:rPr>
            </w:pPr>
            <w:r w:rsidRPr="001B5759">
              <w:rPr>
                <w:b/>
              </w:rPr>
              <w:t>DEL GIORNO</w:t>
            </w:r>
          </w:p>
        </w:tc>
        <w:tc>
          <w:tcPr>
            <w:tcW w:w="3835" w:type="dxa"/>
            <w:gridSpan w:val="2"/>
            <w:tcBorders>
              <w:top w:val="double" w:sz="4" w:space="0" w:color="auto"/>
              <w:left w:val="single" w:sz="4" w:space="0" w:color="auto"/>
              <w:bottom w:val="single" w:sz="4" w:space="0" w:color="auto"/>
            </w:tcBorders>
          </w:tcPr>
          <w:p w:rsidR="0025507D" w:rsidRDefault="0025507D" w:rsidP="00463A2C">
            <w:pPr>
              <w:spacing w:after="0" w:line="240" w:lineRule="auto"/>
            </w:pPr>
          </w:p>
        </w:tc>
      </w:tr>
      <w:tr w:rsidR="0025507D" w:rsidTr="00463A2C">
        <w:trPr>
          <w:trHeight w:val="397"/>
        </w:trPr>
        <w:tc>
          <w:tcPr>
            <w:tcW w:w="675" w:type="dxa"/>
            <w:vMerge/>
            <w:tcBorders>
              <w:right w:val="single" w:sz="4" w:space="0" w:color="auto"/>
            </w:tcBorders>
            <w:vAlign w:val="center"/>
          </w:tcPr>
          <w:p w:rsidR="0025507D" w:rsidRDefault="0025507D" w:rsidP="00463A2C">
            <w:pPr>
              <w:spacing w:after="0" w:line="240" w:lineRule="auto"/>
              <w:jc w:val="center"/>
            </w:pPr>
          </w:p>
        </w:tc>
        <w:tc>
          <w:tcPr>
            <w:tcW w:w="4627" w:type="dxa"/>
            <w:vMerge w:val="restart"/>
            <w:tcBorders>
              <w:top w:val="single" w:sz="4" w:space="0" w:color="auto"/>
              <w:left w:val="single" w:sz="4" w:space="0" w:color="auto"/>
              <w:bottom w:val="single" w:sz="4" w:space="0" w:color="auto"/>
              <w:right w:val="single" w:sz="4" w:space="0" w:color="auto"/>
            </w:tcBorders>
            <w:vAlign w:val="center"/>
          </w:tcPr>
          <w:p w:rsidR="0025507D" w:rsidRPr="001B5759" w:rsidRDefault="0025507D" w:rsidP="00463A2C">
            <w:pPr>
              <w:spacing w:after="0" w:line="240" w:lineRule="auto"/>
              <w:jc w:val="center"/>
              <w:rPr>
                <w:b/>
              </w:rPr>
            </w:pPr>
            <w:r w:rsidRPr="001B5759">
              <w:rPr>
                <w:b/>
              </w:rPr>
              <w:t>COGNOME E NOME</w:t>
            </w:r>
          </w:p>
        </w:tc>
        <w:tc>
          <w:tcPr>
            <w:tcW w:w="5304" w:type="dxa"/>
            <w:gridSpan w:val="3"/>
            <w:tcBorders>
              <w:top w:val="single" w:sz="4" w:space="0" w:color="auto"/>
              <w:left w:val="single" w:sz="4" w:space="0" w:color="auto"/>
              <w:bottom w:val="single" w:sz="4" w:space="0" w:color="auto"/>
            </w:tcBorders>
            <w:vAlign w:val="center"/>
          </w:tcPr>
          <w:p w:rsidR="0025507D" w:rsidRDefault="0025507D" w:rsidP="00463A2C">
            <w:pPr>
              <w:spacing w:after="0" w:line="240" w:lineRule="auto"/>
              <w:jc w:val="center"/>
            </w:pPr>
            <w:r>
              <w:t xml:space="preserve">FIRMA </w:t>
            </w:r>
          </w:p>
        </w:tc>
      </w:tr>
      <w:tr w:rsidR="0025507D" w:rsidTr="00463A2C">
        <w:trPr>
          <w:trHeight w:val="397"/>
        </w:trPr>
        <w:tc>
          <w:tcPr>
            <w:tcW w:w="675" w:type="dxa"/>
            <w:vMerge/>
            <w:tcBorders>
              <w:bottom w:val="dotted" w:sz="4" w:space="0" w:color="auto"/>
              <w:right w:val="single" w:sz="4" w:space="0" w:color="auto"/>
            </w:tcBorders>
            <w:vAlign w:val="center"/>
          </w:tcPr>
          <w:p w:rsidR="0025507D" w:rsidRDefault="0025507D" w:rsidP="00463A2C">
            <w:pPr>
              <w:spacing w:after="0" w:line="240" w:lineRule="auto"/>
              <w:jc w:val="center"/>
            </w:pPr>
          </w:p>
        </w:tc>
        <w:tc>
          <w:tcPr>
            <w:tcW w:w="4627" w:type="dxa"/>
            <w:vMerge/>
            <w:tcBorders>
              <w:top w:val="single" w:sz="4" w:space="0" w:color="auto"/>
              <w:left w:val="single" w:sz="4" w:space="0" w:color="auto"/>
              <w:bottom w:val="single" w:sz="4" w:space="0" w:color="auto"/>
              <w:right w:val="single" w:sz="4" w:space="0" w:color="auto"/>
            </w:tcBorders>
          </w:tcPr>
          <w:p w:rsidR="0025507D" w:rsidRDefault="0025507D" w:rsidP="00463A2C">
            <w:pPr>
              <w:spacing w:after="0" w:line="240" w:lineRule="auto"/>
            </w:pP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5507D" w:rsidRDefault="0025507D" w:rsidP="00463A2C">
            <w:pPr>
              <w:spacing w:after="0" w:line="240" w:lineRule="auto"/>
              <w:jc w:val="center"/>
            </w:pPr>
            <w:r>
              <w:t xml:space="preserve">INGRESSO </w:t>
            </w:r>
          </w:p>
        </w:tc>
        <w:tc>
          <w:tcPr>
            <w:tcW w:w="2652" w:type="dxa"/>
            <w:tcBorders>
              <w:top w:val="single" w:sz="4" w:space="0" w:color="auto"/>
              <w:left w:val="single" w:sz="4" w:space="0" w:color="auto"/>
              <w:bottom w:val="single" w:sz="4" w:space="0" w:color="auto"/>
            </w:tcBorders>
            <w:vAlign w:val="center"/>
          </w:tcPr>
          <w:p w:rsidR="0025507D" w:rsidRDefault="0025507D" w:rsidP="00463A2C">
            <w:pPr>
              <w:spacing w:after="0" w:line="240" w:lineRule="auto"/>
              <w:jc w:val="center"/>
            </w:pPr>
            <w:r>
              <w:t>USCITA</w:t>
            </w: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w:t>
            </w:r>
          </w:p>
        </w:tc>
        <w:tc>
          <w:tcPr>
            <w:tcW w:w="4627" w:type="dxa"/>
            <w:tcBorders>
              <w:top w:val="single" w:sz="4" w:space="0" w:color="auto"/>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single"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single"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3</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4</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5</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6</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7</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8</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9</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10</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11</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12</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13</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14</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15</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16</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17</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18</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19</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20</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21</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22</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tted" w:sz="4" w:space="0" w:color="auto"/>
              <w:right w:val="single" w:sz="4" w:space="0" w:color="auto"/>
            </w:tcBorders>
            <w:vAlign w:val="center"/>
          </w:tcPr>
          <w:p w:rsidR="0025507D" w:rsidRDefault="0025507D" w:rsidP="00463A2C">
            <w:pPr>
              <w:spacing w:after="0" w:line="240" w:lineRule="auto"/>
              <w:jc w:val="center"/>
            </w:pPr>
            <w:r>
              <w:t>23</w:t>
            </w:r>
          </w:p>
        </w:tc>
        <w:tc>
          <w:tcPr>
            <w:tcW w:w="4627" w:type="dxa"/>
            <w:tcBorders>
              <w:left w:val="sing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tted"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tted" w:sz="4" w:space="0" w:color="auto"/>
            </w:tcBorders>
          </w:tcPr>
          <w:p w:rsidR="0025507D" w:rsidRDefault="0025507D" w:rsidP="00463A2C">
            <w:pPr>
              <w:spacing w:after="0" w:line="240" w:lineRule="auto"/>
            </w:pPr>
          </w:p>
        </w:tc>
      </w:tr>
      <w:tr w:rsidR="0025507D" w:rsidTr="00463A2C">
        <w:trPr>
          <w:trHeight w:hRule="exact" w:val="454"/>
        </w:trPr>
        <w:tc>
          <w:tcPr>
            <w:tcW w:w="675" w:type="dxa"/>
            <w:tcBorders>
              <w:top w:val="dotted" w:sz="4" w:space="0" w:color="auto"/>
              <w:bottom w:val="double" w:sz="4" w:space="0" w:color="auto"/>
              <w:right w:val="single" w:sz="4" w:space="0" w:color="auto"/>
            </w:tcBorders>
            <w:vAlign w:val="center"/>
          </w:tcPr>
          <w:p w:rsidR="0025507D" w:rsidRDefault="0025507D" w:rsidP="00463A2C">
            <w:pPr>
              <w:spacing w:after="0" w:line="240" w:lineRule="auto"/>
              <w:jc w:val="center"/>
            </w:pPr>
            <w:r>
              <w:t>24</w:t>
            </w:r>
          </w:p>
        </w:tc>
        <w:tc>
          <w:tcPr>
            <w:tcW w:w="4627" w:type="dxa"/>
            <w:tcBorders>
              <w:left w:val="single" w:sz="4" w:space="0" w:color="auto"/>
              <w:bottom w:val="double" w:sz="4" w:space="0" w:color="auto"/>
              <w:right w:val="single" w:sz="4" w:space="0" w:color="auto"/>
            </w:tcBorders>
          </w:tcPr>
          <w:p w:rsidR="0025507D" w:rsidRDefault="0025507D" w:rsidP="00463A2C">
            <w:pPr>
              <w:spacing w:after="0" w:line="240" w:lineRule="auto"/>
            </w:pPr>
          </w:p>
        </w:tc>
        <w:tc>
          <w:tcPr>
            <w:tcW w:w="2652" w:type="dxa"/>
            <w:gridSpan w:val="2"/>
            <w:tcBorders>
              <w:top w:val="dotted" w:sz="4" w:space="0" w:color="auto"/>
              <w:left w:val="single" w:sz="4" w:space="0" w:color="auto"/>
              <w:bottom w:val="double" w:sz="4" w:space="0" w:color="auto"/>
              <w:right w:val="single" w:sz="4" w:space="0" w:color="auto"/>
            </w:tcBorders>
          </w:tcPr>
          <w:p w:rsidR="0025507D" w:rsidRDefault="0025507D" w:rsidP="00463A2C">
            <w:pPr>
              <w:spacing w:after="0" w:line="240" w:lineRule="auto"/>
            </w:pPr>
          </w:p>
        </w:tc>
        <w:tc>
          <w:tcPr>
            <w:tcW w:w="2652" w:type="dxa"/>
            <w:tcBorders>
              <w:top w:val="dotted" w:sz="4" w:space="0" w:color="auto"/>
              <w:left w:val="single" w:sz="4" w:space="0" w:color="auto"/>
              <w:bottom w:val="double" w:sz="4" w:space="0" w:color="auto"/>
            </w:tcBorders>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top w:val="double" w:sz="4" w:space="0" w:color="auto"/>
              <w:left w:val="double" w:sz="4" w:space="0" w:color="auto"/>
              <w:bottom w:val="double" w:sz="4" w:space="0" w:color="auto"/>
              <w:right w:val="double" w:sz="4" w:space="0" w:color="auto"/>
            </w:tcBorders>
            <w:vAlign w:val="center"/>
          </w:tcPr>
          <w:p w:rsidR="0025507D" w:rsidRDefault="0025507D" w:rsidP="00463A2C">
            <w:pPr>
              <w:pStyle w:val="Titolo2"/>
              <w:keepNext w:val="0"/>
              <w:spacing w:before="20" w:after="20"/>
              <w:jc w:val="left"/>
            </w:pPr>
            <w:r>
              <w:t xml:space="preserve">Orario </w:t>
            </w:r>
            <w:r>
              <w:rPr>
                <w:b w:val="0"/>
                <w:sz w:val="16"/>
                <w:szCs w:val="16"/>
              </w:rPr>
              <w:t>Totale …..</w:t>
            </w:r>
            <w:r w:rsidRPr="001B5759">
              <w:rPr>
                <w:b w:val="0"/>
                <w:sz w:val="16"/>
                <w:szCs w:val="16"/>
              </w:rPr>
              <w:t xml:space="preserve"> ore   dalle ore 00.00  alle ore 00.00</w:t>
            </w: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top w:val="double" w:sz="4" w:space="0" w:color="auto"/>
              <w:left w:val="double" w:sz="4" w:space="0" w:color="auto"/>
              <w:right w:val="double" w:sz="4" w:space="0" w:color="auto"/>
            </w:tcBorders>
            <w:vAlign w:val="center"/>
          </w:tcPr>
          <w:p w:rsidR="0025507D" w:rsidRPr="001B5759" w:rsidRDefault="0025507D" w:rsidP="00463A2C">
            <w:pPr>
              <w:spacing w:after="0" w:line="240" w:lineRule="auto"/>
              <w:rPr>
                <w:b/>
              </w:rPr>
            </w:pPr>
            <w:r w:rsidRPr="001B5759">
              <w:rPr>
                <w:b/>
              </w:rPr>
              <w:t>FIRMA DOCENTI</w:t>
            </w: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right w:val="double" w:sz="4" w:space="0" w:color="auto"/>
            </w:tcBorders>
            <w:vAlign w:val="center"/>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right w:val="double" w:sz="4" w:space="0" w:color="auto"/>
            </w:tcBorders>
            <w:vAlign w:val="center"/>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right w:val="double" w:sz="4" w:space="0" w:color="auto"/>
            </w:tcBorders>
            <w:vAlign w:val="center"/>
          </w:tcPr>
          <w:p w:rsidR="0025507D" w:rsidRDefault="0025507D" w:rsidP="00463A2C">
            <w:pPr>
              <w:spacing w:after="0" w:line="240" w:lineRule="auto"/>
            </w:pPr>
          </w:p>
        </w:tc>
      </w:tr>
      <w:tr w:rsidR="0025507D" w:rsidTr="00463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06" w:type="dxa"/>
            <w:gridSpan w:val="5"/>
            <w:tcBorders>
              <w:left w:val="double" w:sz="4" w:space="0" w:color="auto"/>
              <w:bottom w:val="double" w:sz="4" w:space="0" w:color="auto"/>
              <w:right w:val="double" w:sz="4" w:space="0" w:color="auto"/>
            </w:tcBorders>
            <w:vAlign w:val="center"/>
          </w:tcPr>
          <w:p w:rsidR="0025507D" w:rsidRDefault="0025507D" w:rsidP="00463A2C">
            <w:pPr>
              <w:spacing w:after="0" w:line="240" w:lineRule="auto"/>
            </w:pPr>
          </w:p>
        </w:tc>
      </w:tr>
    </w:tbl>
    <w:p w:rsidR="0025507D" w:rsidRDefault="0025507D" w:rsidP="0025507D">
      <w:pPr>
        <w:jc w:val="center"/>
        <w:rPr>
          <w:b/>
          <w:sz w:val="24"/>
          <w:szCs w:val="24"/>
        </w:rPr>
      </w:pPr>
      <w:r w:rsidRPr="00022A29">
        <w:rPr>
          <w:rFonts w:ascii="Arial" w:hAnsi="Arial" w:cs="Arial"/>
          <w:b/>
          <w:i/>
          <w:sz w:val="36"/>
          <w:szCs w:val="36"/>
        </w:rPr>
        <w:lastRenderedPageBreak/>
        <w:t>Aspetti metodologici ed organizzativi</w:t>
      </w:r>
    </w:p>
    <w:tbl>
      <w:tblPr>
        <w:tblW w:w="10348" w:type="dxa"/>
        <w:tblInd w:w="108" w:type="dxa"/>
        <w:tblLayout w:type="fixed"/>
        <w:tblLook w:val="0000"/>
      </w:tblPr>
      <w:tblGrid>
        <w:gridCol w:w="2127"/>
        <w:gridCol w:w="8221"/>
      </w:tblGrid>
      <w:tr w:rsidR="0025507D" w:rsidRPr="00174416" w:rsidTr="00463A2C">
        <w:tc>
          <w:tcPr>
            <w:tcW w:w="2127" w:type="dxa"/>
            <w:tcBorders>
              <w:top w:val="single" w:sz="4" w:space="0" w:color="000000"/>
              <w:left w:val="single" w:sz="4" w:space="0" w:color="000000"/>
              <w:bottom w:val="single" w:sz="4" w:space="0" w:color="000000"/>
            </w:tcBorders>
            <w:vAlign w:val="center"/>
          </w:tcPr>
          <w:p w:rsidR="0025507D" w:rsidRPr="00174416" w:rsidRDefault="0025507D" w:rsidP="00463A2C">
            <w:pPr>
              <w:snapToGrid w:val="0"/>
              <w:jc w:val="center"/>
              <w:rPr>
                <w:rFonts w:cs="Calibri"/>
                <w:b/>
                <w:sz w:val="18"/>
                <w:szCs w:val="18"/>
              </w:rPr>
            </w:pPr>
            <w:r w:rsidRPr="00174416">
              <w:rPr>
                <w:rFonts w:cs="Calibri"/>
                <w:b/>
                <w:sz w:val="18"/>
                <w:szCs w:val="18"/>
              </w:rPr>
              <w:t>Riferimenti normativi</w:t>
            </w:r>
          </w:p>
        </w:tc>
        <w:tc>
          <w:tcPr>
            <w:tcW w:w="8221" w:type="dxa"/>
            <w:tcBorders>
              <w:top w:val="single" w:sz="4" w:space="0" w:color="000000"/>
              <w:left w:val="single" w:sz="4" w:space="0" w:color="000000"/>
              <w:bottom w:val="single" w:sz="4" w:space="0" w:color="000000"/>
              <w:right w:val="single" w:sz="4" w:space="0" w:color="000000"/>
            </w:tcBorders>
          </w:tcPr>
          <w:p w:rsidR="0025507D" w:rsidRPr="00174416" w:rsidRDefault="0025507D" w:rsidP="00463A2C">
            <w:pPr>
              <w:snapToGrid w:val="0"/>
              <w:jc w:val="both"/>
              <w:rPr>
                <w:rFonts w:cs="Calibri"/>
                <w:sz w:val="18"/>
                <w:szCs w:val="18"/>
              </w:rPr>
            </w:pPr>
            <w:r w:rsidRPr="00174416">
              <w:rPr>
                <w:rFonts w:cs="Calibri"/>
                <w:sz w:val="18"/>
                <w:szCs w:val="18"/>
              </w:rPr>
              <w:t xml:space="preserve">Il corso costituisce informazione e formazione obbligatoria per i lavoratori in applicazione agli articoli 36 e 37 del D. </w:t>
            </w:r>
            <w:proofErr w:type="spellStart"/>
            <w:r w:rsidRPr="00174416">
              <w:rPr>
                <w:rFonts w:cs="Calibri"/>
                <w:sz w:val="18"/>
                <w:szCs w:val="18"/>
              </w:rPr>
              <w:t>Lgs</w:t>
            </w:r>
            <w:proofErr w:type="spellEnd"/>
            <w:r w:rsidRPr="00174416">
              <w:rPr>
                <w:rFonts w:cs="Calibri"/>
                <w:sz w:val="18"/>
                <w:szCs w:val="18"/>
              </w:rPr>
              <w:t>. 9 Aprile 2008, n. 81 con successive modifiche e Accordo Stato/Regioni del 22/02/2012.</w:t>
            </w:r>
          </w:p>
        </w:tc>
      </w:tr>
      <w:tr w:rsidR="0025507D" w:rsidRPr="00174416" w:rsidTr="00463A2C">
        <w:tc>
          <w:tcPr>
            <w:tcW w:w="2127" w:type="dxa"/>
            <w:tcBorders>
              <w:top w:val="single" w:sz="4" w:space="0" w:color="000000"/>
              <w:left w:val="single" w:sz="4" w:space="0" w:color="000000"/>
              <w:bottom w:val="single" w:sz="4" w:space="0" w:color="000000"/>
            </w:tcBorders>
            <w:vAlign w:val="center"/>
          </w:tcPr>
          <w:p w:rsidR="0025507D" w:rsidRPr="00174416" w:rsidRDefault="0025507D" w:rsidP="00463A2C">
            <w:pPr>
              <w:snapToGrid w:val="0"/>
              <w:jc w:val="center"/>
              <w:rPr>
                <w:rFonts w:cs="Calibri"/>
                <w:b/>
                <w:sz w:val="18"/>
                <w:szCs w:val="18"/>
              </w:rPr>
            </w:pPr>
            <w:r w:rsidRPr="00174416">
              <w:rPr>
                <w:rFonts w:cs="Calibri"/>
                <w:b/>
                <w:sz w:val="18"/>
                <w:szCs w:val="18"/>
              </w:rPr>
              <w:t>Finalità del corso</w:t>
            </w:r>
          </w:p>
        </w:tc>
        <w:tc>
          <w:tcPr>
            <w:tcW w:w="8221" w:type="dxa"/>
            <w:tcBorders>
              <w:top w:val="single" w:sz="4" w:space="0" w:color="000000"/>
              <w:left w:val="single" w:sz="4" w:space="0" w:color="000000"/>
              <w:bottom w:val="single" w:sz="4" w:space="0" w:color="000000"/>
              <w:right w:val="single" w:sz="4" w:space="0" w:color="000000"/>
            </w:tcBorders>
          </w:tcPr>
          <w:p w:rsidR="0025507D" w:rsidRPr="00174416" w:rsidRDefault="0025507D" w:rsidP="00463A2C">
            <w:pPr>
              <w:snapToGrid w:val="0"/>
              <w:jc w:val="both"/>
              <w:rPr>
                <w:rFonts w:cs="Calibri"/>
                <w:sz w:val="18"/>
                <w:szCs w:val="18"/>
              </w:rPr>
            </w:pPr>
            <w:r w:rsidRPr="00174416">
              <w:rPr>
                <w:rFonts w:cs="Calibri"/>
                <w:sz w:val="18"/>
                <w:szCs w:val="18"/>
              </w:rPr>
              <w:t>Il corso fornisce ai lavoratori contenuti di sicurezza per la conduzione di gru per autocarro.</w:t>
            </w:r>
          </w:p>
        </w:tc>
      </w:tr>
      <w:tr w:rsidR="0025507D" w:rsidRPr="00174416" w:rsidTr="00463A2C">
        <w:tc>
          <w:tcPr>
            <w:tcW w:w="2127" w:type="dxa"/>
            <w:tcBorders>
              <w:top w:val="single" w:sz="4" w:space="0" w:color="000000"/>
              <w:left w:val="single" w:sz="4" w:space="0" w:color="000000"/>
              <w:bottom w:val="single" w:sz="4" w:space="0" w:color="000000"/>
            </w:tcBorders>
            <w:vAlign w:val="center"/>
          </w:tcPr>
          <w:p w:rsidR="0025507D" w:rsidRPr="00174416" w:rsidRDefault="0025507D" w:rsidP="00463A2C">
            <w:pPr>
              <w:snapToGrid w:val="0"/>
              <w:jc w:val="center"/>
              <w:rPr>
                <w:rFonts w:cs="Calibri"/>
                <w:b/>
                <w:sz w:val="18"/>
                <w:szCs w:val="18"/>
              </w:rPr>
            </w:pPr>
            <w:r w:rsidRPr="00174416">
              <w:rPr>
                <w:rFonts w:cs="Calibri"/>
                <w:b/>
                <w:sz w:val="18"/>
                <w:szCs w:val="18"/>
              </w:rPr>
              <w:t>Destinatari</w:t>
            </w:r>
          </w:p>
        </w:tc>
        <w:tc>
          <w:tcPr>
            <w:tcW w:w="8221" w:type="dxa"/>
            <w:tcBorders>
              <w:top w:val="single" w:sz="4" w:space="0" w:color="000000"/>
              <w:left w:val="single" w:sz="4" w:space="0" w:color="000000"/>
              <w:bottom w:val="single" w:sz="4" w:space="0" w:color="000000"/>
              <w:right w:val="single" w:sz="4" w:space="0" w:color="000000"/>
            </w:tcBorders>
          </w:tcPr>
          <w:p w:rsidR="0025507D" w:rsidRPr="00174416" w:rsidRDefault="0025507D" w:rsidP="00463A2C">
            <w:pPr>
              <w:overflowPunct w:val="0"/>
              <w:autoSpaceDE w:val="0"/>
              <w:snapToGrid w:val="0"/>
              <w:jc w:val="both"/>
              <w:textAlignment w:val="baseline"/>
              <w:rPr>
                <w:rFonts w:cs="Calibri"/>
                <w:sz w:val="18"/>
                <w:szCs w:val="18"/>
              </w:rPr>
            </w:pPr>
            <w:r w:rsidRPr="00174416">
              <w:rPr>
                <w:rFonts w:cs="Calibri"/>
                <w:sz w:val="18"/>
                <w:szCs w:val="18"/>
              </w:rPr>
              <w:t>Il corso è destinato ai lavoratori.</w:t>
            </w:r>
          </w:p>
        </w:tc>
      </w:tr>
      <w:tr w:rsidR="0025507D" w:rsidRPr="00174416" w:rsidTr="00463A2C">
        <w:trPr>
          <w:trHeight w:val="606"/>
        </w:trPr>
        <w:tc>
          <w:tcPr>
            <w:tcW w:w="2127" w:type="dxa"/>
            <w:tcBorders>
              <w:top w:val="single" w:sz="4" w:space="0" w:color="000000"/>
              <w:left w:val="single" w:sz="4" w:space="0" w:color="000000"/>
              <w:bottom w:val="single" w:sz="4" w:space="0" w:color="000000"/>
            </w:tcBorders>
            <w:vAlign w:val="center"/>
          </w:tcPr>
          <w:p w:rsidR="0025507D" w:rsidRPr="00174416" w:rsidRDefault="0025507D" w:rsidP="00463A2C">
            <w:pPr>
              <w:snapToGrid w:val="0"/>
              <w:jc w:val="center"/>
              <w:rPr>
                <w:rFonts w:cs="Calibri"/>
                <w:b/>
                <w:sz w:val="18"/>
                <w:szCs w:val="18"/>
              </w:rPr>
            </w:pPr>
            <w:r w:rsidRPr="00174416">
              <w:rPr>
                <w:rFonts w:cs="Calibri"/>
                <w:b/>
                <w:sz w:val="18"/>
                <w:szCs w:val="18"/>
              </w:rPr>
              <w:t>Metodologia</w:t>
            </w:r>
          </w:p>
        </w:tc>
        <w:tc>
          <w:tcPr>
            <w:tcW w:w="8221" w:type="dxa"/>
            <w:tcBorders>
              <w:top w:val="single" w:sz="4" w:space="0" w:color="000000"/>
              <w:left w:val="single" w:sz="4" w:space="0" w:color="000000"/>
              <w:bottom w:val="single" w:sz="4" w:space="0" w:color="000000"/>
              <w:right w:val="single" w:sz="4" w:space="0" w:color="000000"/>
            </w:tcBorders>
          </w:tcPr>
          <w:p w:rsidR="0025507D" w:rsidRPr="00174416" w:rsidRDefault="0025507D" w:rsidP="00463A2C">
            <w:pPr>
              <w:snapToGrid w:val="0"/>
              <w:jc w:val="both"/>
              <w:rPr>
                <w:rFonts w:cs="Calibri"/>
                <w:sz w:val="18"/>
                <w:szCs w:val="18"/>
                <w:shd w:val="clear" w:color="auto" w:fill="FFFFFF"/>
              </w:rPr>
            </w:pPr>
            <w:r w:rsidRPr="00174416">
              <w:rPr>
                <w:rFonts w:cs="Calibri"/>
                <w:sz w:val="18"/>
                <w:szCs w:val="18"/>
                <w:shd w:val="clear" w:color="auto" w:fill="FFFFFF"/>
              </w:rPr>
              <w:t>Il percorso formativo è caratterizzato da una metodologia didattica che prevede lezioni in aula di un docente con l'ausilio di filmati e presentazioni multimediali per aumentare l'efficacia didattica. Nel percorso è prevista la prova pratica.</w:t>
            </w:r>
          </w:p>
        </w:tc>
      </w:tr>
      <w:tr w:rsidR="0025507D" w:rsidRPr="00174416" w:rsidTr="00463A2C">
        <w:tc>
          <w:tcPr>
            <w:tcW w:w="2127" w:type="dxa"/>
            <w:tcBorders>
              <w:top w:val="single" w:sz="4" w:space="0" w:color="000000"/>
              <w:left w:val="single" w:sz="4" w:space="0" w:color="000000"/>
              <w:bottom w:val="single" w:sz="4" w:space="0" w:color="000000"/>
            </w:tcBorders>
            <w:vAlign w:val="center"/>
          </w:tcPr>
          <w:p w:rsidR="0025507D" w:rsidRPr="00174416" w:rsidRDefault="0025507D" w:rsidP="00463A2C">
            <w:pPr>
              <w:snapToGrid w:val="0"/>
              <w:jc w:val="center"/>
              <w:rPr>
                <w:rFonts w:cs="Calibri"/>
                <w:b/>
                <w:sz w:val="18"/>
                <w:szCs w:val="18"/>
              </w:rPr>
            </w:pPr>
            <w:r w:rsidRPr="00174416">
              <w:rPr>
                <w:rFonts w:cs="Calibri"/>
                <w:b/>
                <w:sz w:val="18"/>
                <w:szCs w:val="18"/>
              </w:rPr>
              <w:t>Materiale distribuito ai partecipanti</w:t>
            </w:r>
          </w:p>
        </w:tc>
        <w:tc>
          <w:tcPr>
            <w:tcW w:w="8221" w:type="dxa"/>
            <w:tcBorders>
              <w:top w:val="single" w:sz="4" w:space="0" w:color="000000"/>
              <w:left w:val="single" w:sz="4" w:space="0" w:color="000000"/>
              <w:bottom w:val="single" w:sz="4" w:space="0" w:color="000000"/>
              <w:right w:val="single" w:sz="4" w:space="0" w:color="000000"/>
            </w:tcBorders>
          </w:tcPr>
          <w:p w:rsidR="0025507D" w:rsidRPr="00174416" w:rsidRDefault="0025507D" w:rsidP="00463A2C">
            <w:pPr>
              <w:snapToGrid w:val="0"/>
              <w:jc w:val="both"/>
              <w:rPr>
                <w:rFonts w:cs="Calibri"/>
                <w:sz w:val="18"/>
                <w:szCs w:val="18"/>
                <w:shd w:val="clear" w:color="auto" w:fill="FFFFFF"/>
              </w:rPr>
            </w:pPr>
            <w:r w:rsidRPr="00174416">
              <w:rPr>
                <w:rFonts w:cs="Calibri"/>
                <w:sz w:val="18"/>
                <w:szCs w:val="18"/>
                <w:shd w:val="clear" w:color="auto" w:fill="FFFFFF"/>
              </w:rPr>
              <w:t>Ad ogni partecipante verrà consegnata una dispensa contenente un riepilogo delle principali indicazione di prevenzione e protezione. Il materiale consente per gli allievi una consultazione costante e un continuo ripasso degli argomenti.</w:t>
            </w:r>
          </w:p>
        </w:tc>
      </w:tr>
      <w:tr w:rsidR="0025507D" w:rsidRPr="00174416" w:rsidTr="00463A2C">
        <w:tc>
          <w:tcPr>
            <w:tcW w:w="2127" w:type="dxa"/>
            <w:tcBorders>
              <w:top w:val="single" w:sz="4" w:space="0" w:color="000000"/>
              <w:left w:val="single" w:sz="4" w:space="0" w:color="000000"/>
              <w:bottom w:val="single" w:sz="4" w:space="0" w:color="000000"/>
            </w:tcBorders>
            <w:vAlign w:val="center"/>
          </w:tcPr>
          <w:p w:rsidR="0025507D" w:rsidRPr="00174416" w:rsidRDefault="0025507D" w:rsidP="00463A2C">
            <w:pPr>
              <w:jc w:val="center"/>
              <w:rPr>
                <w:rFonts w:cs="Calibri"/>
                <w:b/>
                <w:sz w:val="18"/>
                <w:szCs w:val="18"/>
              </w:rPr>
            </w:pPr>
            <w:r w:rsidRPr="00174416">
              <w:rPr>
                <w:rFonts w:cs="Calibri"/>
                <w:b/>
                <w:sz w:val="18"/>
                <w:szCs w:val="18"/>
              </w:rPr>
              <w:t>Verifiche e valutazione di apprendimento</w:t>
            </w:r>
          </w:p>
        </w:tc>
        <w:tc>
          <w:tcPr>
            <w:tcW w:w="8221" w:type="dxa"/>
            <w:tcBorders>
              <w:top w:val="single" w:sz="4" w:space="0" w:color="000000"/>
              <w:left w:val="single" w:sz="4" w:space="0" w:color="000000"/>
              <w:bottom w:val="single" w:sz="4" w:space="0" w:color="000000"/>
              <w:right w:val="single" w:sz="4" w:space="0" w:color="000000"/>
            </w:tcBorders>
          </w:tcPr>
          <w:p w:rsidR="0025507D" w:rsidRPr="00174416" w:rsidRDefault="0025507D" w:rsidP="00463A2C">
            <w:pPr>
              <w:snapToGrid w:val="0"/>
              <w:jc w:val="both"/>
              <w:rPr>
                <w:rFonts w:cs="Calibri"/>
                <w:sz w:val="18"/>
                <w:szCs w:val="18"/>
                <w:shd w:val="clear" w:color="auto" w:fill="FFFFFF"/>
              </w:rPr>
            </w:pPr>
            <w:r w:rsidRPr="00174416">
              <w:rPr>
                <w:rFonts w:cs="Calibri"/>
                <w:sz w:val="18"/>
                <w:szCs w:val="18"/>
                <w:shd w:val="clear" w:color="auto" w:fill="FFFFFF"/>
              </w:rPr>
              <w:t>Il corso si conclude con un test di verifica dell’apprendimento somministrato ad ogni partecipante tramite schede di valutazione individuali a risposte chiuse e modulo pratico.</w:t>
            </w:r>
          </w:p>
        </w:tc>
      </w:tr>
      <w:tr w:rsidR="0025507D" w:rsidRPr="00174416" w:rsidTr="00463A2C">
        <w:tc>
          <w:tcPr>
            <w:tcW w:w="2127" w:type="dxa"/>
            <w:tcBorders>
              <w:top w:val="single" w:sz="4" w:space="0" w:color="000000"/>
              <w:left w:val="single" w:sz="4" w:space="0" w:color="000000"/>
              <w:bottom w:val="single" w:sz="4" w:space="0" w:color="000000"/>
            </w:tcBorders>
            <w:vAlign w:val="center"/>
          </w:tcPr>
          <w:p w:rsidR="0025507D" w:rsidRPr="00174416" w:rsidRDefault="0025507D" w:rsidP="00463A2C">
            <w:pPr>
              <w:snapToGrid w:val="0"/>
              <w:jc w:val="center"/>
              <w:rPr>
                <w:rFonts w:cs="Calibri"/>
                <w:b/>
                <w:sz w:val="18"/>
                <w:szCs w:val="18"/>
              </w:rPr>
            </w:pPr>
            <w:r w:rsidRPr="00174416">
              <w:rPr>
                <w:rFonts w:cs="Calibri"/>
                <w:b/>
                <w:sz w:val="18"/>
                <w:szCs w:val="18"/>
              </w:rPr>
              <w:t>Attestato</w:t>
            </w:r>
          </w:p>
        </w:tc>
        <w:tc>
          <w:tcPr>
            <w:tcW w:w="8221" w:type="dxa"/>
            <w:tcBorders>
              <w:top w:val="single" w:sz="4" w:space="0" w:color="000000"/>
              <w:left w:val="single" w:sz="4" w:space="0" w:color="000000"/>
              <w:bottom w:val="single" w:sz="4" w:space="0" w:color="000000"/>
              <w:right w:val="single" w:sz="4" w:space="0" w:color="000000"/>
            </w:tcBorders>
          </w:tcPr>
          <w:p w:rsidR="0025507D" w:rsidRPr="00174416" w:rsidRDefault="0025507D" w:rsidP="00463A2C">
            <w:pPr>
              <w:snapToGrid w:val="0"/>
              <w:jc w:val="both"/>
              <w:rPr>
                <w:rFonts w:cs="Calibri"/>
                <w:sz w:val="18"/>
                <w:szCs w:val="18"/>
                <w:shd w:val="clear" w:color="auto" w:fill="FFFFFF"/>
              </w:rPr>
            </w:pPr>
            <w:r w:rsidRPr="00174416">
              <w:rPr>
                <w:rFonts w:cs="Calibri"/>
                <w:sz w:val="18"/>
                <w:szCs w:val="18"/>
                <w:shd w:val="clear" w:color="auto" w:fill="FFFFFF"/>
              </w:rPr>
              <w:t>Al termine del corso è rilasciato un attestato individuale sulle competenze acquisite.</w:t>
            </w:r>
          </w:p>
        </w:tc>
      </w:tr>
    </w:tbl>
    <w:p w:rsidR="0025507D" w:rsidRDefault="0025507D" w:rsidP="0025507D">
      <w:pPr>
        <w:spacing w:after="0" w:line="240" w:lineRule="auto"/>
        <w:jc w:val="center"/>
        <w:rPr>
          <w:rFonts w:ascii="Arial" w:hAnsi="Arial" w:cs="Arial"/>
          <w:b/>
          <w:i/>
          <w:sz w:val="36"/>
          <w:szCs w:val="36"/>
        </w:rPr>
      </w:pPr>
      <w:r>
        <w:rPr>
          <w:rFonts w:ascii="Arial" w:hAnsi="Arial" w:cs="Arial"/>
          <w:b/>
          <w:i/>
          <w:sz w:val="36"/>
          <w:szCs w:val="36"/>
        </w:rPr>
        <w:t>Programma del corso</w:t>
      </w:r>
    </w:p>
    <w:p w:rsidR="0025507D" w:rsidRDefault="0025507D" w:rsidP="0025507D">
      <w:pPr>
        <w:spacing w:after="0" w:line="240" w:lineRule="auto"/>
        <w:jc w:val="center"/>
      </w:pPr>
    </w:p>
    <w:tbl>
      <w:tblPr>
        <w:tblW w:w="10348" w:type="dxa"/>
        <w:tblInd w:w="108" w:type="dxa"/>
        <w:tblLayout w:type="fixed"/>
        <w:tblLook w:val="0000"/>
      </w:tblPr>
      <w:tblGrid>
        <w:gridCol w:w="10348"/>
      </w:tblGrid>
      <w:tr w:rsidR="0025507D" w:rsidRPr="00174416" w:rsidTr="00463A2C">
        <w:tc>
          <w:tcPr>
            <w:tcW w:w="10348" w:type="dxa"/>
            <w:tcBorders>
              <w:top w:val="single" w:sz="4" w:space="0" w:color="000000"/>
              <w:left w:val="single" w:sz="4" w:space="0" w:color="000000"/>
              <w:bottom w:val="single" w:sz="4" w:space="0" w:color="000000"/>
              <w:right w:val="single" w:sz="4" w:space="0" w:color="000000"/>
            </w:tcBorders>
            <w:vAlign w:val="center"/>
          </w:tcPr>
          <w:p w:rsidR="0025507D" w:rsidRPr="00174416" w:rsidRDefault="0025507D" w:rsidP="00463A2C">
            <w:pPr>
              <w:spacing w:after="0" w:line="240" w:lineRule="auto"/>
              <w:jc w:val="center"/>
              <w:rPr>
                <w:rFonts w:cs="Calibri"/>
                <w:b/>
                <w:bCs/>
                <w:sz w:val="18"/>
                <w:szCs w:val="18"/>
                <w:lang w:eastAsia="it-IT"/>
              </w:rPr>
            </w:pPr>
            <w:r w:rsidRPr="00174416">
              <w:rPr>
                <w:rFonts w:cs="Calibri"/>
                <w:b/>
                <w:bCs/>
                <w:sz w:val="18"/>
                <w:szCs w:val="18"/>
                <w:lang w:eastAsia="it-IT"/>
              </w:rPr>
              <w:t xml:space="preserve">Art. 73 comma 5, del </w:t>
            </w:r>
            <w:proofErr w:type="spellStart"/>
            <w:r w:rsidRPr="00174416">
              <w:rPr>
                <w:rFonts w:cs="Calibri"/>
                <w:b/>
                <w:bCs/>
                <w:sz w:val="18"/>
                <w:szCs w:val="18"/>
                <w:lang w:eastAsia="it-IT"/>
              </w:rPr>
              <w:t>D.Lgs.</w:t>
            </w:r>
            <w:proofErr w:type="spellEnd"/>
            <w:r w:rsidRPr="00174416">
              <w:rPr>
                <w:rFonts w:cs="Calibri"/>
                <w:b/>
                <w:bCs/>
                <w:sz w:val="18"/>
                <w:szCs w:val="18"/>
                <w:lang w:eastAsia="it-IT"/>
              </w:rPr>
              <w:t xml:space="preserve"> 4.09.2008, n. 81 e </w:t>
            </w:r>
            <w:proofErr w:type="spellStart"/>
            <w:r w:rsidRPr="00174416">
              <w:rPr>
                <w:rFonts w:cs="Calibri"/>
                <w:b/>
                <w:bCs/>
                <w:sz w:val="18"/>
                <w:szCs w:val="18"/>
                <w:lang w:eastAsia="it-IT"/>
              </w:rPr>
              <w:t>s.m.i.</w:t>
            </w:r>
            <w:proofErr w:type="spellEnd"/>
            <w:r w:rsidRPr="00174416">
              <w:rPr>
                <w:rFonts w:cs="Calibri"/>
                <w:b/>
                <w:bCs/>
                <w:sz w:val="18"/>
                <w:szCs w:val="18"/>
                <w:lang w:eastAsia="it-IT"/>
              </w:rPr>
              <w:t xml:space="preserve"> Accordo Stato-Regione del 22/02/12</w:t>
            </w:r>
          </w:p>
          <w:p w:rsidR="0025507D" w:rsidRPr="00174416" w:rsidRDefault="0025507D" w:rsidP="00463A2C">
            <w:pPr>
              <w:pStyle w:val="Paragrafoelenco"/>
              <w:ind w:left="360"/>
              <w:jc w:val="center"/>
              <w:rPr>
                <w:rFonts w:ascii="Calibri" w:hAnsi="Calibri" w:cs="Calibri"/>
                <w:b/>
                <w:bCs/>
                <w:sz w:val="18"/>
                <w:szCs w:val="18"/>
                <w:lang w:eastAsia="it-IT"/>
              </w:rPr>
            </w:pPr>
            <w:r w:rsidRPr="00174416">
              <w:rPr>
                <w:rFonts w:ascii="Calibri" w:hAnsi="Calibri" w:cs="Calibri"/>
                <w:b/>
                <w:bCs/>
                <w:sz w:val="18"/>
                <w:szCs w:val="18"/>
                <w:lang w:eastAsia="it-IT"/>
              </w:rPr>
              <w:t xml:space="preserve">Contenuti della formazione dei lavoratori  ADDETTI ALLA CONDUZIONE </w:t>
            </w:r>
            <w:proofErr w:type="spellStart"/>
            <w:r w:rsidRPr="00174416">
              <w:rPr>
                <w:rFonts w:ascii="Calibri" w:hAnsi="Calibri" w:cs="Calibri"/>
                <w:b/>
                <w:bCs/>
                <w:sz w:val="18"/>
                <w:szCs w:val="18"/>
                <w:lang w:eastAsia="it-IT"/>
              </w:rPr>
              <w:t>DI</w:t>
            </w:r>
            <w:proofErr w:type="spellEnd"/>
            <w:r w:rsidRPr="00174416">
              <w:rPr>
                <w:rFonts w:ascii="Calibri" w:hAnsi="Calibri" w:cs="Calibri"/>
                <w:b/>
                <w:bCs/>
                <w:sz w:val="18"/>
                <w:szCs w:val="18"/>
                <w:lang w:eastAsia="it-IT"/>
              </w:rPr>
              <w:t xml:space="preserve"> GRU PER AUTOCARRO</w:t>
            </w:r>
          </w:p>
          <w:p w:rsidR="0025507D" w:rsidRPr="00174416" w:rsidRDefault="0025507D" w:rsidP="00463A2C">
            <w:pPr>
              <w:spacing w:before="20" w:after="20"/>
              <w:jc w:val="both"/>
              <w:rPr>
                <w:rFonts w:cs="Calibri"/>
                <w:sz w:val="18"/>
                <w:szCs w:val="18"/>
              </w:rPr>
            </w:pPr>
            <w:r w:rsidRPr="00174416">
              <w:rPr>
                <w:rFonts w:cs="Calibri"/>
                <w:sz w:val="18"/>
                <w:szCs w:val="18"/>
              </w:rPr>
              <w:t>Lezioni Teoriche/Pratiche:</w:t>
            </w:r>
          </w:p>
          <w:p w:rsidR="0025507D" w:rsidRPr="00174416" w:rsidRDefault="0025507D" w:rsidP="00463A2C">
            <w:pPr>
              <w:spacing w:before="20" w:after="20"/>
              <w:jc w:val="both"/>
              <w:rPr>
                <w:rFonts w:cs="Calibri"/>
                <w:sz w:val="18"/>
                <w:szCs w:val="18"/>
              </w:rPr>
            </w:pPr>
            <w:r w:rsidRPr="00174416">
              <w:rPr>
                <w:rStyle w:val="Enfasigrassetto"/>
                <w:rFonts w:cs="Calibri"/>
                <w:sz w:val="18"/>
                <w:szCs w:val="18"/>
              </w:rPr>
              <w:t>Modulo giuridico - normativo</w:t>
            </w:r>
          </w:p>
          <w:p w:rsidR="0025507D" w:rsidRPr="00174416" w:rsidRDefault="0025507D" w:rsidP="0025507D">
            <w:pPr>
              <w:numPr>
                <w:ilvl w:val="0"/>
                <w:numId w:val="1"/>
              </w:numPr>
              <w:spacing w:before="20" w:after="20" w:line="240" w:lineRule="auto"/>
              <w:jc w:val="both"/>
              <w:rPr>
                <w:rFonts w:cs="Calibri"/>
                <w:sz w:val="18"/>
                <w:szCs w:val="18"/>
              </w:rPr>
            </w:pPr>
            <w:r w:rsidRPr="00174416">
              <w:rPr>
                <w:rFonts w:cs="Calibri"/>
                <w:sz w:val="18"/>
                <w:szCs w:val="18"/>
              </w:rPr>
              <w:t xml:space="preserve">Presentazione del corso. </w:t>
            </w:r>
          </w:p>
          <w:p w:rsidR="0025507D" w:rsidRPr="00174416" w:rsidRDefault="0025507D" w:rsidP="0025507D">
            <w:pPr>
              <w:numPr>
                <w:ilvl w:val="0"/>
                <w:numId w:val="1"/>
              </w:numPr>
              <w:spacing w:before="20" w:after="20" w:line="240" w:lineRule="auto"/>
              <w:jc w:val="both"/>
              <w:rPr>
                <w:rFonts w:cs="Calibri"/>
                <w:sz w:val="18"/>
                <w:szCs w:val="18"/>
              </w:rPr>
            </w:pPr>
            <w:r w:rsidRPr="00174416">
              <w:rPr>
                <w:rFonts w:cs="Calibri"/>
                <w:sz w:val="18"/>
                <w:szCs w:val="18"/>
              </w:rPr>
              <w:t>Cenni di normativa generale in materia di igiene e sicurezza del lavoro con particolare riferimento alle disposizioni di legge in materia di uso delle attrezzature di lavoro per le operazioni di movimentazione di carichi (</w:t>
            </w:r>
            <w:proofErr w:type="spellStart"/>
            <w:r w:rsidRPr="00174416">
              <w:rPr>
                <w:rFonts w:cs="Calibri"/>
                <w:sz w:val="18"/>
                <w:szCs w:val="18"/>
              </w:rPr>
              <w:t>D.Lgs.</w:t>
            </w:r>
            <w:proofErr w:type="spellEnd"/>
            <w:r w:rsidRPr="00174416">
              <w:rPr>
                <w:rFonts w:cs="Calibri"/>
                <w:sz w:val="18"/>
                <w:szCs w:val="18"/>
              </w:rPr>
              <w:t xml:space="preserve"> n. 81/2008 e </w:t>
            </w:r>
            <w:proofErr w:type="spellStart"/>
            <w:r w:rsidRPr="00174416">
              <w:rPr>
                <w:rFonts w:cs="Calibri"/>
                <w:sz w:val="18"/>
                <w:szCs w:val="18"/>
              </w:rPr>
              <w:t>smi</w:t>
            </w:r>
            <w:proofErr w:type="spellEnd"/>
            <w:r w:rsidRPr="00174416">
              <w:rPr>
                <w:rFonts w:cs="Calibri"/>
                <w:sz w:val="18"/>
                <w:szCs w:val="18"/>
              </w:rPr>
              <w:t xml:space="preserve">). </w:t>
            </w:r>
          </w:p>
          <w:p w:rsidR="0025507D" w:rsidRPr="00174416" w:rsidRDefault="0025507D" w:rsidP="0025507D">
            <w:pPr>
              <w:numPr>
                <w:ilvl w:val="0"/>
                <w:numId w:val="1"/>
              </w:numPr>
              <w:spacing w:before="20" w:after="20" w:line="240" w:lineRule="auto"/>
              <w:jc w:val="both"/>
              <w:rPr>
                <w:rFonts w:cs="Calibri"/>
                <w:sz w:val="18"/>
                <w:szCs w:val="18"/>
              </w:rPr>
            </w:pPr>
            <w:r w:rsidRPr="00174416">
              <w:rPr>
                <w:rFonts w:cs="Calibri"/>
                <w:sz w:val="18"/>
                <w:szCs w:val="18"/>
              </w:rPr>
              <w:t>Responsabilità dell’operatore.</w:t>
            </w:r>
          </w:p>
          <w:p w:rsidR="0025507D" w:rsidRPr="00174416" w:rsidRDefault="0025507D" w:rsidP="00463A2C">
            <w:pPr>
              <w:spacing w:before="20" w:after="20"/>
              <w:jc w:val="both"/>
              <w:rPr>
                <w:rFonts w:cs="Calibri"/>
                <w:sz w:val="18"/>
                <w:szCs w:val="18"/>
              </w:rPr>
            </w:pPr>
          </w:p>
          <w:p w:rsidR="0025507D" w:rsidRPr="00174416" w:rsidRDefault="0025507D" w:rsidP="00463A2C">
            <w:pPr>
              <w:spacing w:before="20" w:after="20"/>
              <w:rPr>
                <w:rFonts w:cs="Calibri"/>
                <w:sz w:val="18"/>
                <w:szCs w:val="18"/>
              </w:rPr>
            </w:pPr>
            <w:r w:rsidRPr="00174416">
              <w:rPr>
                <w:rStyle w:val="Enfasigrassetto"/>
                <w:rFonts w:cs="Calibri"/>
                <w:sz w:val="18"/>
                <w:szCs w:val="18"/>
              </w:rPr>
              <w:t>Modulo tecnico</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Terminologia, caratteristiche delle diverse tipologie dì gru per autocarro con riferimento alla posizione di installazione, loro movimenti e equipaggiamenti di sollevamento, modifica delle configurazioni in funzione degli accessori installati.</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Nozioni elementari di fisica per poter valutare la massa di un carico e per poter apprezzare le condizioni di equilibrio di un corpo, oltre alla valutazione dei necessari attributi che consentono il mantenimento dell’insieme gru con carico appeso in condizioni di stabilità.</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Condizioni di stabilità di una gru per autocarro: fattori ed elementi che influenzano la stabilità.</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Caratteristiche principali e principali componenti delle gru per autocarro.</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Tipi di allestimento e organi dì presa.</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Dispositivi di comando a distanza.</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Contenuti delle documentazioni e delle targhe segnaletiche in dotazione delle gru per autocarro.</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Utilizzo delle tabelle di carico fornite dal costruttore.</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Principi di funzionamento, di verifica e di regolazione dei dispositivi limitatori, indicatori, di controllo.</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Principi generali per il trasferimento, il posizionamento e la stabilizzazione.</w:t>
            </w:r>
          </w:p>
          <w:p w:rsidR="0025507D" w:rsidRPr="00174416" w:rsidRDefault="0025507D" w:rsidP="0025507D">
            <w:pPr>
              <w:numPr>
                <w:ilvl w:val="0"/>
                <w:numId w:val="3"/>
              </w:numPr>
              <w:spacing w:before="20" w:after="20" w:line="240" w:lineRule="auto"/>
              <w:jc w:val="both"/>
              <w:rPr>
                <w:rFonts w:cs="Calibri"/>
                <w:sz w:val="18"/>
                <w:szCs w:val="18"/>
              </w:rPr>
            </w:pPr>
            <w:r w:rsidRPr="00174416">
              <w:rPr>
                <w:rFonts w:cs="Calibri"/>
                <w:sz w:val="18"/>
                <w:szCs w:val="18"/>
              </w:rPr>
              <w:t>Modalità di utilizzo in sicurezza e rischi: analisi e valutazione dei rischi più ricorrenti nell’utilizzo delle gru per autocarro (caduta del carico, perdita di stabilità della gru per autocarro, urto di persone con il carico o con la gru, rischi connessi con l’ambiente, quali vento, ostacoli, linee elettriche, ecc., rischi connessi alla non corretta stabilizzazione).</w:t>
            </w:r>
          </w:p>
          <w:p w:rsidR="0025507D" w:rsidRPr="00174416" w:rsidRDefault="0025507D" w:rsidP="0025507D">
            <w:pPr>
              <w:numPr>
                <w:ilvl w:val="0"/>
                <w:numId w:val="3"/>
              </w:numPr>
              <w:spacing w:after="0" w:line="240" w:lineRule="auto"/>
              <w:rPr>
                <w:rFonts w:cs="Calibri"/>
                <w:sz w:val="18"/>
                <w:szCs w:val="18"/>
              </w:rPr>
            </w:pPr>
            <w:r w:rsidRPr="00174416">
              <w:rPr>
                <w:rFonts w:cs="Calibri"/>
                <w:sz w:val="18"/>
                <w:szCs w:val="18"/>
              </w:rPr>
              <w:t>Segnaletica gestuale.</w:t>
            </w:r>
          </w:p>
          <w:p w:rsidR="0025507D" w:rsidRPr="00174416" w:rsidRDefault="0025507D" w:rsidP="00463A2C">
            <w:pPr>
              <w:spacing w:after="0" w:line="240" w:lineRule="auto"/>
              <w:rPr>
                <w:rFonts w:cs="Calibri"/>
                <w:sz w:val="18"/>
                <w:szCs w:val="18"/>
              </w:rPr>
            </w:pPr>
          </w:p>
          <w:p w:rsidR="0025507D" w:rsidRPr="00174416" w:rsidRDefault="0025507D" w:rsidP="00463A2C">
            <w:pPr>
              <w:spacing w:after="0" w:line="240" w:lineRule="auto"/>
              <w:rPr>
                <w:rFonts w:cs="Calibri"/>
                <w:sz w:val="18"/>
                <w:szCs w:val="18"/>
              </w:rPr>
            </w:pPr>
            <w:r w:rsidRPr="00174416">
              <w:rPr>
                <w:rFonts w:cs="Calibri"/>
                <w:b/>
                <w:bCs/>
                <w:sz w:val="18"/>
                <w:szCs w:val="18"/>
              </w:rPr>
              <w:t>Modulo pratico</w:t>
            </w:r>
          </w:p>
          <w:p w:rsidR="0025507D" w:rsidRPr="00174416" w:rsidRDefault="0025507D" w:rsidP="0025507D">
            <w:pPr>
              <w:numPr>
                <w:ilvl w:val="0"/>
                <w:numId w:val="3"/>
              </w:numPr>
              <w:spacing w:after="0" w:line="240" w:lineRule="auto"/>
              <w:rPr>
                <w:rFonts w:cs="Calibri"/>
                <w:sz w:val="18"/>
                <w:szCs w:val="18"/>
              </w:rPr>
            </w:pPr>
            <w:r w:rsidRPr="00174416">
              <w:rPr>
                <w:rFonts w:cs="Calibri"/>
                <w:sz w:val="18"/>
                <w:szCs w:val="18"/>
              </w:rPr>
              <w:t>Individuazione dei componenti strutturali del mezzo.</w:t>
            </w:r>
          </w:p>
          <w:p w:rsidR="0025507D" w:rsidRPr="00174416" w:rsidRDefault="0025507D" w:rsidP="0025507D">
            <w:pPr>
              <w:numPr>
                <w:ilvl w:val="0"/>
                <w:numId w:val="3"/>
              </w:numPr>
              <w:spacing w:after="0" w:line="240" w:lineRule="auto"/>
              <w:rPr>
                <w:rFonts w:cs="Calibri"/>
                <w:sz w:val="18"/>
                <w:szCs w:val="18"/>
              </w:rPr>
            </w:pPr>
            <w:r w:rsidRPr="00174416">
              <w:rPr>
                <w:rFonts w:cs="Calibri"/>
                <w:sz w:val="18"/>
                <w:szCs w:val="18"/>
              </w:rPr>
              <w:t>Dispositivi di comando e di sicurezza: identificazione dei dispositivi di comando e loro funzionamento.</w:t>
            </w:r>
          </w:p>
          <w:p w:rsidR="0025507D" w:rsidRPr="00174416" w:rsidRDefault="0025507D" w:rsidP="0025507D">
            <w:pPr>
              <w:numPr>
                <w:ilvl w:val="0"/>
                <w:numId w:val="3"/>
              </w:numPr>
              <w:spacing w:after="0" w:line="240" w:lineRule="auto"/>
              <w:rPr>
                <w:rFonts w:cs="Calibri"/>
                <w:sz w:val="18"/>
                <w:szCs w:val="18"/>
              </w:rPr>
            </w:pPr>
            <w:r w:rsidRPr="00174416">
              <w:rPr>
                <w:rFonts w:cs="Calibri"/>
                <w:sz w:val="18"/>
                <w:szCs w:val="18"/>
              </w:rPr>
              <w:t xml:space="preserve">Controlli </w:t>
            </w:r>
            <w:proofErr w:type="spellStart"/>
            <w:r w:rsidRPr="00174416">
              <w:rPr>
                <w:rFonts w:cs="Calibri"/>
                <w:sz w:val="18"/>
                <w:szCs w:val="18"/>
              </w:rPr>
              <w:t>pre-utilizzo</w:t>
            </w:r>
            <w:proofErr w:type="spellEnd"/>
            <w:r w:rsidRPr="00174416">
              <w:rPr>
                <w:rFonts w:cs="Calibri"/>
                <w:sz w:val="18"/>
                <w:szCs w:val="18"/>
              </w:rPr>
              <w:t>: controlli visivi e funzionali della gru per autocarro e dei componenti accessori, dei dispositivi di comando, di segnalazione e di sicurezza, previsti dal costruttore nel manuale di istruzioni dell’attrezzatura.</w:t>
            </w:r>
          </w:p>
          <w:p w:rsidR="0025507D" w:rsidRPr="00174416" w:rsidRDefault="0025507D" w:rsidP="0025507D">
            <w:pPr>
              <w:numPr>
                <w:ilvl w:val="0"/>
                <w:numId w:val="3"/>
              </w:numPr>
              <w:spacing w:after="0" w:line="240" w:lineRule="auto"/>
              <w:rPr>
                <w:rFonts w:cs="Calibri"/>
                <w:sz w:val="18"/>
                <w:szCs w:val="18"/>
              </w:rPr>
            </w:pPr>
            <w:r w:rsidRPr="00174416">
              <w:rPr>
                <w:rFonts w:cs="Calibri"/>
                <w:sz w:val="18"/>
                <w:szCs w:val="18"/>
              </w:rPr>
              <w:t>Controlli prima del trasferimento su strada: verifica delle condizioni di assetto (struttura di sollevamento e stabilizzatori).</w:t>
            </w:r>
          </w:p>
          <w:p w:rsidR="0025507D" w:rsidRPr="00174416" w:rsidRDefault="0025507D" w:rsidP="0025507D">
            <w:pPr>
              <w:numPr>
                <w:ilvl w:val="0"/>
                <w:numId w:val="3"/>
              </w:numPr>
              <w:spacing w:after="0" w:line="240" w:lineRule="auto"/>
              <w:rPr>
                <w:rFonts w:cs="Calibri"/>
                <w:sz w:val="18"/>
                <w:szCs w:val="18"/>
              </w:rPr>
            </w:pPr>
            <w:r w:rsidRPr="00174416">
              <w:rPr>
                <w:rFonts w:cs="Calibri"/>
                <w:sz w:val="18"/>
                <w:szCs w:val="18"/>
              </w:rPr>
              <w:t xml:space="preserve">Pianificazione delle operazioni del sollevamento: condizioni del sito di lavoro (pendenze, condizioni del piano di appoggio), </w:t>
            </w:r>
            <w:r w:rsidRPr="00174416">
              <w:rPr>
                <w:rFonts w:cs="Calibri"/>
                <w:sz w:val="18"/>
                <w:szCs w:val="18"/>
              </w:rPr>
              <w:lastRenderedPageBreak/>
              <w:t>valutazione della massa del carico, determinazione del raggio, configurazione della gru per autocarro, sistemi di imbracatura, ecc.</w:t>
            </w:r>
          </w:p>
          <w:p w:rsidR="0025507D" w:rsidRPr="00174416" w:rsidRDefault="0025507D" w:rsidP="0025507D">
            <w:pPr>
              <w:numPr>
                <w:ilvl w:val="0"/>
                <w:numId w:val="3"/>
              </w:numPr>
              <w:spacing w:after="0" w:line="240" w:lineRule="auto"/>
              <w:rPr>
                <w:rFonts w:cs="Calibri"/>
                <w:sz w:val="18"/>
                <w:szCs w:val="18"/>
              </w:rPr>
            </w:pPr>
            <w:r w:rsidRPr="00174416">
              <w:rPr>
                <w:rFonts w:cs="Calibri"/>
                <w:sz w:val="18"/>
                <w:szCs w:val="18"/>
              </w:rPr>
              <w:t>Posizionamento della gru per autocarro sul luogo di lavoro: posizionamento della gru rispetto al baricentro del carico, delimitazione dell’area di lavoro, segnaletica da predisporre su strade pubbliche, messa in opera di stabilizzatori, livellamento della gru. Procedure per la messa in opera di accessori, bozzelli, stabilizzatori, job, ecc..</w:t>
            </w:r>
          </w:p>
          <w:p w:rsidR="0025507D" w:rsidRPr="00174416" w:rsidRDefault="0025507D" w:rsidP="00463A2C">
            <w:pPr>
              <w:spacing w:after="0" w:line="240" w:lineRule="auto"/>
              <w:rPr>
                <w:rFonts w:cs="Calibri"/>
                <w:sz w:val="18"/>
                <w:szCs w:val="18"/>
              </w:rPr>
            </w:pPr>
            <w:r w:rsidRPr="00174416">
              <w:rPr>
                <w:rFonts w:cs="Calibri"/>
                <w:b/>
                <w:sz w:val="18"/>
                <w:szCs w:val="18"/>
                <w:u w:val="single"/>
              </w:rPr>
              <w:t>Esercitazione di pratiche operative</w:t>
            </w:r>
            <w:r w:rsidRPr="00174416">
              <w:rPr>
                <w:rFonts w:cs="Calibri"/>
                <w:sz w:val="18"/>
                <w:szCs w:val="18"/>
              </w:rPr>
              <w:t>:</w:t>
            </w:r>
          </w:p>
          <w:p w:rsidR="0025507D" w:rsidRPr="00174416" w:rsidRDefault="0025507D" w:rsidP="00463A2C">
            <w:pPr>
              <w:spacing w:after="0" w:line="240" w:lineRule="auto"/>
              <w:rPr>
                <w:rFonts w:cs="Calibri"/>
                <w:sz w:val="18"/>
                <w:szCs w:val="18"/>
              </w:rPr>
            </w:pPr>
            <w:r w:rsidRPr="00174416">
              <w:rPr>
                <w:rFonts w:cs="Calibri"/>
                <w:sz w:val="18"/>
                <w:szCs w:val="18"/>
              </w:rPr>
              <w:t>Effettuazione di esercitazioni di presa/aggancio dei carichi per il controllo della rotazione, dell’oscillazione, degli urti e del posizionamento del carico. Operazioni in prossimità di ostacoli.</w:t>
            </w:r>
          </w:p>
          <w:p w:rsidR="0025507D" w:rsidRPr="00174416" w:rsidRDefault="0025507D" w:rsidP="00463A2C">
            <w:pPr>
              <w:spacing w:after="0" w:line="240" w:lineRule="auto"/>
              <w:rPr>
                <w:rFonts w:cs="Calibri"/>
                <w:sz w:val="18"/>
                <w:szCs w:val="18"/>
              </w:rPr>
            </w:pPr>
            <w:r w:rsidRPr="00174416">
              <w:rPr>
                <w:rFonts w:cs="Calibri"/>
                <w:sz w:val="18"/>
                <w:szCs w:val="18"/>
              </w:rPr>
              <w:t>Movimentazione di carichi di uso comune e carichi di forma particolare quali: carichi lunghi e flessibili, carichi piani con superficie molto ampia, carichi di grandi dimensioni. Manovre di precisione per il sollevamento, il rilascio ed il posizionamento dei carichi in posizioni visibili e non visibili.</w:t>
            </w:r>
          </w:p>
          <w:p w:rsidR="0025507D" w:rsidRPr="00174416" w:rsidRDefault="0025507D" w:rsidP="00463A2C">
            <w:pPr>
              <w:spacing w:after="0" w:line="240" w:lineRule="auto"/>
              <w:rPr>
                <w:rFonts w:cs="Calibri"/>
                <w:sz w:val="18"/>
                <w:szCs w:val="18"/>
              </w:rPr>
            </w:pPr>
            <w:r w:rsidRPr="00174416">
              <w:rPr>
                <w:rFonts w:cs="Calibri"/>
                <w:sz w:val="18"/>
                <w:szCs w:val="18"/>
              </w:rPr>
              <w:t>Utilizzo di accessori di sollevamento diversi dal gancio. Movimentazione di carichi con accessori di sollevamento speciali. Imbracature di carichi.</w:t>
            </w:r>
          </w:p>
          <w:p w:rsidR="0025507D" w:rsidRPr="00174416" w:rsidRDefault="0025507D" w:rsidP="00463A2C">
            <w:pPr>
              <w:spacing w:after="0" w:line="240" w:lineRule="auto"/>
              <w:rPr>
                <w:rFonts w:cs="Calibri"/>
                <w:sz w:val="18"/>
                <w:szCs w:val="18"/>
              </w:rPr>
            </w:pPr>
            <w:r w:rsidRPr="00174416">
              <w:rPr>
                <w:rFonts w:cs="Calibri"/>
                <w:sz w:val="18"/>
                <w:szCs w:val="18"/>
              </w:rPr>
              <w:t>Manovre di emergenza: effettuazione delle manovre di emergenza per il recupero del carico.</w:t>
            </w:r>
          </w:p>
          <w:p w:rsidR="0025507D" w:rsidRPr="00174416" w:rsidRDefault="0025507D" w:rsidP="00463A2C">
            <w:pPr>
              <w:spacing w:after="0" w:line="240" w:lineRule="auto"/>
              <w:rPr>
                <w:rFonts w:cs="Calibri"/>
                <w:sz w:val="18"/>
                <w:szCs w:val="18"/>
              </w:rPr>
            </w:pPr>
            <w:r w:rsidRPr="00174416">
              <w:rPr>
                <w:rFonts w:cs="Calibri"/>
                <w:sz w:val="18"/>
                <w:szCs w:val="18"/>
              </w:rPr>
              <w:t>Prove di comunicazione con segnali gestuali e via radio.</w:t>
            </w:r>
          </w:p>
          <w:p w:rsidR="0025507D" w:rsidRPr="00174416" w:rsidRDefault="0025507D" w:rsidP="00463A2C">
            <w:pPr>
              <w:spacing w:after="0" w:line="240" w:lineRule="auto"/>
              <w:rPr>
                <w:rFonts w:cs="Calibri"/>
                <w:sz w:val="18"/>
                <w:szCs w:val="18"/>
              </w:rPr>
            </w:pPr>
            <w:r w:rsidRPr="00174416">
              <w:rPr>
                <w:rFonts w:cs="Calibri"/>
                <w:sz w:val="18"/>
                <w:szCs w:val="18"/>
              </w:rPr>
              <w:t>Operazioni pratiche per provare il corretto funzionamento dei dispositivi limitatori, indicatori e di posizione.</w:t>
            </w:r>
          </w:p>
          <w:p w:rsidR="0025507D" w:rsidRPr="00174416" w:rsidRDefault="0025507D" w:rsidP="00463A2C">
            <w:pPr>
              <w:spacing w:after="0" w:line="240" w:lineRule="auto"/>
              <w:rPr>
                <w:rFonts w:cs="Calibri"/>
                <w:sz w:val="18"/>
                <w:szCs w:val="18"/>
              </w:rPr>
            </w:pPr>
            <w:r w:rsidRPr="00174416">
              <w:rPr>
                <w:rFonts w:cs="Calibri"/>
                <w:sz w:val="18"/>
                <w:szCs w:val="18"/>
              </w:rPr>
              <w:t>Esercitazioni sull’uso sicuro, gestione di situazioni di emergenza e compilazione del registro di controllo.</w:t>
            </w:r>
          </w:p>
          <w:p w:rsidR="0025507D" w:rsidRPr="00174416" w:rsidRDefault="0025507D" w:rsidP="00463A2C">
            <w:pPr>
              <w:spacing w:after="0" w:line="240" w:lineRule="auto"/>
              <w:rPr>
                <w:rFonts w:cs="Calibri"/>
                <w:sz w:val="18"/>
                <w:szCs w:val="18"/>
              </w:rPr>
            </w:pPr>
            <w:r w:rsidRPr="00174416">
              <w:rPr>
                <w:rFonts w:cs="Calibri"/>
                <w:sz w:val="18"/>
                <w:szCs w:val="18"/>
              </w:rPr>
              <w:t>Messa a riposo della gru per autocarro: procedure per il rimessaggio di accessori, bozzelli, stabilizzatori, job.</w:t>
            </w:r>
          </w:p>
          <w:p w:rsidR="0025507D" w:rsidRPr="00174416" w:rsidRDefault="0025507D" w:rsidP="00463A2C">
            <w:pPr>
              <w:pStyle w:val="Paragrafoelenco"/>
              <w:ind w:left="360"/>
              <w:jc w:val="left"/>
              <w:rPr>
                <w:rFonts w:ascii="Calibri" w:hAnsi="Calibri" w:cs="Calibri"/>
                <w:sz w:val="18"/>
                <w:szCs w:val="18"/>
              </w:rPr>
            </w:pPr>
          </w:p>
        </w:tc>
      </w:tr>
    </w:tbl>
    <w:p w:rsidR="0025507D" w:rsidRDefault="0025507D" w:rsidP="0025507D">
      <w:pPr>
        <w:spacing w:after="0" w:line="240" w:lineRule="auto"/>
      </w:pPr>
    </w:p>
    <w:p w:rsidR="0025507D" w:rsidRDefault="0025507D" w:rsidP="0025507D">
      <w:pPr>
        <w:spacing w:after="0" w:line="240" w:lineRule="auto"/>
      </w:pPr>
    </w:p>
    <w:p w:rsidR="006F303F" w:rsidRDefault="006F303F" w:rsidP="001B7B3F">
      <w:pPr>
        <w:tabs>
          <w:tab w:val="left" w:pos="4493"/>
        </w:tabs>
        <w:spacing w:after="0" w:line="240" w:lineRule="auto"/>
        <w:ind w:right="288" w:firstLine="284"/>
        <w:jc w:val="both"/>
      </w:pPr>
      <w:r>
        <w:tab/>
      </w:r>
    </w:p>
    <w:p w:rsidR="000E1083" w:rsidRDefault="000E1083"/>
    <w:sectPr w:rsidR="000E1083" w:rsidSect="004E5EC8">
      <w:headerReference w:type="default" r:id="rId7"/>
      <w:footerReference w:type="default" r:id="rId8"/>
      <w:pgSz w:w="11906" w:h="16838"/>
      <w:pgMar w:top="720" w:right="720" w:bottom="426" w:left="720" w:header="142" w:footer="14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B2" w:rsidRDefault="00050EB2" w:rsidP="00B55B22">
      <w:pPr>
        <w:spacing w:after="0" w:line="240" w:lineRule="auto"/>
      </w:pPr>
      <w:r>
        <w:separator/>
      </w:r>
    </w:p>
  </w:endnote>
  <w:endnote w:type="continuationSeparator" w:id="0">
    <w:p w:rsidR="00050EB2" w:rsidRDefault="00050EB2" w:rsidP="00B55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97" w:rsidRPr="00C26C08" w:rsidRDefault="00A91DFA">
    <w:pPr>
      <w:pStyle w:val="Pidipagina"/>
      <w:rPr>
        <w:sz w:val="8"/>
        <w:szCs w:val="8"/>
      </w:rPr>
    </w:pPr>
    <w:r w:rsidRPr="00A91DFA">
      <w:rPr>
        <w:noProof/>
      </w:rPr>
      <w:pict>
        <v:shapetype id="_x0000_t202" coordsize="21600,21600" o:spt="202" path="m,l,21600r21600,l21600,xe">
          <v:stroke joinstyle="miter"/>
          <v:path gradientshapeok="t" o:connecttype="rect"/>
        </v:shapetype>
        <v:shape id="Text Box 81" o:spid="_x0000_s3074" type="#_x0000_t202" style="position:absolute;margin-left:80.4pt;margin-top:452.1pt;width:36.5pt;height:24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" stroked="f">
          <v:textbox style="layout-flow:vertical;mso-layout-flow-alt:bottom-to-top;mso-next-textbox:#Text Box 81">
            <w:txbxContent>
              <w:p w:rsidR="00D56597" w:rsidRPr="00D56597" w:rsidRDefault="00050EB2" w:rsidP="00D56597">
                <w:pPr>
                  <w:rPr>
                    <w:color w:val="76923C"/>
                    <w:sz w:val="9"/>
                    <w:szCs w:val="9"/>
                  </w:rPr>
                </w:pPr>
              </w:p>
              <w:p w:rsidR="00D56597" w:rsidRPr="00D56597" w:rsidRDefault="00DC6DC3" w:rsidP="00D56597">
                <w:pPr>
                  <w:rPr>
                    <w:color w:val="76923C"/>
                    <w:sz w:val="9"/>
                    <w:szCs w:val="9"/>
                  </w:rPr>
                </w:pPr>
                <w:proofErr w:type="spellStart"/>
                <w:r w:rsidRPr="00D56597">
                  <w:rPr>
                    <w:color w:val="76923C"/>
                    <w:sz w:val="9"/>
                    <w:szCs w:val="9"/>
                  </w:rPr>
                  <w:t>EBAFoS</w:t>
                </w:r>
                <w:proofErr w:type="spellEnd"/>
                <w:r w:rsidRPr="00D56597">
                  <w:rPr>
                    <w:color w:val="76923C"/>
                    <w:sz w:val="9"/>
                    <w:szCs w:val="9"/>
                  </w:rPr>
                  <w:t xml:space="preserve">  Ente Bilaterale Aziendale per la Formazione e la Sicurezza - via dei </w:t>
                </w:r>
                <w:proofErr w:type="spellStart"/>
                <w:r w:rsidRPr="00D56597">
                  <w:rPr>
                    <w:color w:val="76923C"/>
                    <w:sz w:val="9"/>
                    <w:szCs w:val="9"/>
                  </w:rPr>
                  <w:t>Volsini</w:t>
                </w:r>
                <w:proofErr w:type="spellEnd"/>
                <w:r w:rsidRPr="00D56597">
                  <w:rPr>
                    <w:color w:val="76923C"/>
                    <w:sz w:val="9"/>
                    <w:szCs w:val="9"/>
                  </w:rPr>
                  <w:t>, 14 – 04100 Latina CF 97589650585</w:t>
                </w:r>
              </w:p>
              <w:p w:rsidR="00D56597" w:rsidRDefault="00050EB2" w:rsidP="00D56597">
                <w:pPr>
                  <w:rPr>
                    <w:sz w:val="12"/>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B2" w:rsidRDefault="00050EB2" w:rsidP="00B55B22">
      <w:pPr>
        <w:spacing w:after="0" w:line="240" w:lineRule="auto"/>
      </w:pPr>
      <w:r>
        <w:separator/>
      </w:r>
    </w:p>
  </w:footnote>
  <w:footnote w:type="continuationSeparator" w:id="0">
    <w:p w:rsidR="00050EB2" w:rsidRDefault="00050EB2" w:rsidP="00B55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3"/>
    </w:tblGrid>
    <w:tr w:rsidR="004E5EC8" w:rsidRPr="004E5EC8" w:rsidTr="007734A5">
      <w:tc>
        <w:tcPr>
          <w:tcW w:w="5303" w:type="dxa"/>
        </w:tcPr>
        <w:p w:rsidR="004E5EC8" w:rsidRPr="004E5EC8" w:rsidRDefault="00A91DFA" w:rsidP="004E5EC8">
          <w:pPr>
            <w:jc w:val="center"/>
            <w:rPr>
              <w:rFonts w:ascii="Times New Roman" w:hAnsi="Times New Roman"/>
              <w:b/>
              <w:iCs/>
              <w:color w:val="0000FF"/>
              <w:sz w:val="16"/>
              <w:szCs w:val="16"/>
            </w:rPr>
          </w:pPr>
          <w:r w:rsidRPr="00A91DFA">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3073" type="#_x0000_t75" style="position:absolute;left:0;text-align:left;margin-left:100.55pt;margin-top:3.75pt;width:49pt;height:53.85pt;z-index:-251656192;visibility:visible" wrapcoords="-332 0 -332 21300 21600 21300 21600 0 -332 0">
                <v:imagedata r:id="rId1" o:title=""/>
                <w10:wrap type="through"/>
              </v:shape>
            </w:pict>
          </w:r>
        </w:p>
        <w:p w:rsidR="004E5EC8" w:rsidRPr="004E5EC8" w:rsidRDefault="00050EB2" w:rsidP="004E5EC8">
          <w:pPr>
            <w:jc w:val="center"/>
            <w:rPr>
              <w:rFonts w:ascii="Times New Roman" w:hAnsi="Times New Roman"/>
              <w:b/>
              <w:iCs/>
              <w:color w:val="0000FF"/>
              <w:sz w:val="16"/>
              <w:szCs w:val="16"/>
            </w:rPr>
          </w:pPr>
        </w:p>
        <w:p w:rsidR="004E5EC8" w:rsidRPr="004E5EC8" w:rsidRDefault="00050EB2" w:rsidP="004E5EC8">
          <w:pPr>
            <w:jc w:val="center"/>
            <w:rPr>
              <w:rFonts w:ascii="Times New Roman" w:hAnsi="Times New Roman"/>
              <w:b/>
              <w:iCs/>
              <w:color w:val="0000FF"/>
              <w:sz w:val="16"/>
              <w:szCs w:val="16"/>
            </w:rPr>
          </w:pPr>
        </w:p>
        <w:p w:rsidR="004E5EC8" w:rsidRPr="004E5EC8" w:rsidRDefault="00DC6DC3" w:rsidP="004E5EC8">
          <w:pPr>
            <w:jc w:val="center"/>
            <w:rPr>
              <w:i/>
              <w:sz w:val="16"/>
              <w:szCs w:val="16"/>
            </w:rPr>
          </w:pPr>
          <w:r w:rsidRPr="004E5EC8">
            <w:rPr>
              <w:rFonts w:ascii="Times New Roman" w:hAnsi="Times New Roman"/>
              <w:b/>
              <w:iCs/>
              <w:color w:val="0000FF"/>
              <w:sz w:val="16"/>
              <w:szCs w:val="16"/>
            </w:rPr>
            <w:t>UAI - Unione Artigiani Italiani</w:t>
          </w:r>
          <w:r>
            <w:rPr>
              <w:rFonts w:ascii="Times New Roman" w:hAnsi="Times New Roman"/>
              <w:b/>
              <w:iCs/>
              <w:color w:val="0000FF"/>
              <w:sz w:val="16"/>
              <w:szCs w:val="16"/>
            </w:rPr>
            <w:t xml:space="preserve"> e delle Piccole e Medie Imprese</w:t>
          </w:r>
        </w:p>
      </w:tc>
      <w:tc>
        <w:tcPr>
          <w:tcW w:w="5303" w:type="dxa"/>
        </w:tcPr>
        <w:p w:rsidR="00953BA8" w:rsidRPr="00953BA8" w:rsidRDefault="00A91DFA" w:rsidP="007734A5">
          <w:pPr>
            <w:jc w:val="center"/>
            <w:rPr>
              <w:sz w:val="16"/>
              <w:szCs w:val="16"/>
            </w:rPr>
          </w:pPr>
          <w:r>
            <w:rPr>
              <w:noProof/>
              <w:sz w:val="16"/>
              <w:szCs w:val="16"/>
            </w:rPr>
            <w:pict>
              <v:shape id="_x0000_s3075" type="#_x0000_t75" style="position:absolute;left:0;text-align:left;margin-left:93.7pt;margin-top:3.55pt;width:61.9pt;height:57.95pt;z-index:251662336;mso-position-horizontal-relative:text;mso-position-vertical-relative:text">
                <v:imagedata r:id="rId2" o:title="LOGO _ C"/>
              </v:shape>
            </w:pict>
          </w:r>
        </w:p>
        <w:p w:rsidR="00953BA8" w:rsidRPr="00953BA8" w:rsidRDefault="00050EB2" w:rsidP="007734A5">
          <w:pPr>
            <w:jc w:val="center"/>
            <w:rPr>
              <w:sz w:val="16"/>
              <w:szCs w:val="16"/>
            </w:rPr>
          </w:pPr>
        </w:p>
        <w:p w:rsidR="004E5EC8" w:rsidRDefault="00050EB2" w:rsidP="007734A5">
          <w:pPr>
            <w:jc w:val="center"/>
            <w:rPr>
              <w:sz w:val="16"/>
              <w:szCs w:val="16"/>
            </w:rPr>
          </w:pPr>
        </w:p>
        <w:p w:rsidR="00953BA8" w:rsidRPr="00953BA8" w:rsidRDefault="00DC6DC3" w:rsidP="007734A5">
          <w:pPr>
            <w:pStyle w:val="Intestazione"/>
            <w:tabs>
              <w:tab w:val="clear" w:pos="4819"/>
              <w:tab w:val="clear" w:pos="9638"/>
              <w:tab w:val="left" w:pos="1811"/>
              <w:tab w:val="left" w:pos="7726"/>
            </w:tabs>
            <w:jc w:val="center"/>
            <w:rPr>
              <w:sz w:val="16"/>
              <w:szCs w:val="16"/>
            </w:rPr>
          </w:pPr>
          <w:r w:rsidRPr="004E5EC8">
            <w:rPr>
              <w:rFonts w:ascii="Times New Roman" w:hAnsi="Times New Roman"/>
              <w:b/>
              <w:iCs/>
              <w:color w:val="0000FF"/>
              <w:sz w:val="16"/>
              <w:szCs w:val="16"/>
            </w:rPr>
            <w:t>Organismo Paritetico Intersettoriale per la formazione e la sicurezza</w:t>
          </w:r>
        </w:p>
      </w:tc>
    </w:tr>
  </w:tbl>
  <w:p w:rsidR="00056F0D" w:rsidRPr="00056F0D" w:rsidRDefault="00050EB2" w:rsidP="00056F0D">
    <w:pPr>
      <w:spacing w:after="0" w:line="240" w:lineRule="auto"/>
      <w:jc w:val="cente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947"/>
    <w:multiLevelType w:val="hybridMultilevel"/>
    <w:tmpl w:val="34145580"/>
    <w:lvl w:ilvl="0" w:tplc="F8124E2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161AE7"/>
    <w:multiLevelType w:val="hybridMultilevel"/>
    <w:tmpl w:val="69A45790"/>
    <w:lvl w:ilvl="0" w:tplc="F8124E2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DD17DC"/>
    <w:multiLevelType w:val="hybridMultilevel"/>
    <w:tmpl w:val="91528500"/>
    <w:lvl w:ilvl="0" w:tplc="65EECE80">
      <w:start w:val="14"/>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9B7BAB"/>
    <w:rsid w:val="00050EB2"/>
    <w:rsid w:val="000E1083"/>
    <w:rsid w:val="001B7B3F"/>
    <w:rsid w:val="001E16E5"/>
    <w:rsid w:val="0025507D"/>
    <w:rsid w:val="00545FB9"/>
    <w:rsid w:val="006F303F"/>
    <w:rsid w:val="009B7BAB"/>
    <w:rsid w:val="00A91DFA"/>
    <w:rsid w:val="00B55B22"/>
    <w:rsid w:val="00DC6D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03F"/>
    <w:rPr>
      <w:rFonts w:ascii="Calibri" w:eastAsia="Times New Roman" w:hAnsi="Calibri" w:cs="Times New Roman"/>
    </w:rPr>
  </w:style>
  <w:style w:type="paragraph" w:styleId="Titolo2">
    <w:name w:val="heading 2"/>
    <w:basedOn w:val="Normale"/>
    <w:next w:val="Normale"/>
    <w:link w:val="Titolo2Carattere"/>
    <w:qFormat/>
    <w:rsid w:val="006F303F"/>
    <w:pPr>
      <w:keepNext/>
      <w:spacing w:after="0" w:line="240" w:lineRule="auto"/>
      <w:jc w:val="right"/>
      <w:outlineLvl w:val="1"/>
    </w:pPr>
    <w:rPr>
      <w:rFonts w:ascii="Times New Roman" w:hAnsi="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F303F"/>
    <w:rPr>
      <w:rFonts w:ascii="Times New Roman" w:eastAsia="Times New Roman" w:hAnsi="Times New Roman" w:cs="Times New Roman"/>
      <w:b/>
      <w:sz w:val="20"/>
      <w:szCs w:val="20"/>
      <w:lang w:eastAsia="it-IT"/>
    </w:rPr>
  </w:style>
  <w:style w:type="paragraph" w:styleId="Intestazione">
    <w:name w:val="header"/>
    <w:basedOn w:val="Normale"/>
    <w:link w:val="IntestazioneCarattere"/>
    <w:rsid w:val="006F303F"/>
    <w:pPr>
      <w:tabs>
        <w:tab w:val="center" w:pos="4819"/>
        <w:tab w:val="right" w:pos="9638"/>
      </w:tabs>
      <w:spacing w:after="0" w:line="240" w:lineRule="auto"/>
    </w:pPr>
    <w:rPr>
      <w:rFonts w:eastAsia="Calibri"/>
      <w:sz w:val="20"/>
      <w:szCs w:val="20"/>
    </w:rPr>
  </w:style>
  <w:style w:type="character" w:customStyle="1" w:styleId="IntestazioneCarattere">
    <w:name w:val="Intestazione Carattere"/>
    <w:basedOn w:val="Carpredefinitoparagrafo"/>
    <w:link w:val="Intestazione"/>
    <w:rsid w:val="006F303F"/>
    <w:rPr>
      <w:rFonts w:ascii="Calibri" w:eastAsia="Calibri" w:hAnsi="Calibri" w:cs="Times New Roman"/>
      <w:sz w:val="20"/>
      <w:szCs w:val="20"/>
    </w:rPr>
  </w:style>
  <w:style w:type="paragraph" w:styleId="Pidipagina">
    <w:name w:val="footer"/>
    <w:basedOn w:val="Normale"/>
    <w:link w:val="PidipaginaCarattere"/>
    <w:uiPriority w:val="99"/>
    <w:rsid w:val="006F303F"/>
    <w:pPr>
      <w:tabs>
        <w:tab w:val="center" w:pos="4819"/>
        <w:tab w:val="right" w:pos="9638"/>
      </w:tabs>
      <w:spacing w:after="0" w:line="240" w:lineRule="auto"/>
    </w:pPr>
    <w:rPr>
      <w:rFonts w:eastAsia="Calibri"/>
      <w:sz w:val="20"/>
      <w:szCs w:val="20"/>
    </w:rPr>
  </w:style>
  <w:style w:type="character" w:customStyle="1" w:styleId="PidipaginaCarattere">
    <w:name w:val="Piè di pagina Carattere"/>
    <w:basedOn w:val="Carpredefinitoparagrafo"/>
    <w:link w:val="Pidipagina"/>
    <w:uiPriority w:val="99"/>
    <w:rsid w:val="006F303F"/>
    <w:rPr>
      <w:rFonts w:ascii="Calibri" w:eastAsia="Calibri" w:hAnsi="Calibri" w:cs="Times New Roman"/>
      <w:sz w:val="20"/>
      <w:szCs w:val="20"/>
    </w:rPr>
  </w:style>
  <w:style w:type="character" w:styleId="Enfasigrassetto">
    <w:name w:val="Strong"/>
    <w:uiPriority w:val="22"/>
    <w:qFormat/>
    <w:rsid w:val="006F303F"/>
    <w:rPr>
      <w:b/>
      <w:bCs/>
    </w:rPr>
  </w:style>
  <w:style w:type="paragraph" w:styleId="NormaleWeb">
    <w:name w:val="Normal (Web)"/>
    <w:basedOn w:val="Normale"/>
    <w:unhideWhenUsed/>
    <w:rsid w:val="006F303F"/>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uiPriority w:val="34"/>
    <w:qFormat/>
    <w:rsid w:val="0025507D"/>
    <w:pPr>
      <w:spacing w:after="0" w:line="240" w:lineRule="auto"/>
      <w:ind w:left="720"/>
      <w:contextualSpacing/>
      <w:jc w:val="both"/>
    </w:pPr>
    <w:rPr>
      <w:rFonts w:ascii="Tahoma" w:eastAsia="Calibri"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Fabrizio</cp:lastModifiedBy>
  <cp:revision>6</cp:revision>
  <dcterms:created xsi:type="dcterms:W3CDTF">2019-12-16T14:17:00Z</dcterms:created>
  <dcterms:modified xsi:type="dcterms:W3CDTF">2019-12-16T14:31:00Z</dcterms:modified>
</cp:coreProperties>
</file>